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73" w:rsidRDefault="00737873" w:rsidP="00A17831">
      <w:pPr>
        <w:rPr>
          <w:rFonts w:ascii="Times New Roman" w:eastAsia="新細明體" w:hAnsi="Times New Roman" w:cs="Times New Roman"/>
          <w:szCs w:val="24"/>
        </w:rPr>
      </w:pPr>
    </w:p>
    <w:p w:rsidR="00291258" w:rsidRPr="00AA561C" w:rsidRDefault="009020D4" w:rsidP="00836BA9">
      <w:pPr>
        <w:ind w:firstLineChars="900" w:firstLine="2883"/>
        <w:rPr>
          <w:rFonts w:asciiTheme="majorEastAsia" w:eastAsiaTheme="majorEastAsia" w:hAnsiTheme="majorEastAsia" w:cs="Times New Roman"/>
          <w:b/>
          <w:sz w:val="32"/>
          <w:szCs w:val="32"/>
          <w:u w:val="single"/>
        </w:rPr>
      </w:pPr>
      <w:r w:rsidRPr="00AA561C">
        <w:rPr>
          <w:rFonts w:asciiTheme="majorEastAsia" w:eastAsiaTheme="majorEastAsia" w:hAnsiTheme="majorEastAsia" w:cs="Times New Roman" w:hint="eastAsia"/>
          <w:b/>
          <w:sz w:val="32"/>
          <w:szCs w:val="32"/>
          <w:u w:val="single"/>
        </w:rPr>
        <w:t>老人、</w:t>
      </w:r>
      <w:r w:rsidR="00291258" w:rsidRPr="00AA561C">
        <w:rPr>
          <w:rFonts w:asciiTheme="majorEastAsia" w:eastAsiaTheme="majorEastAsia" w:hAnsiTheme="majorEastAsia" w:cs="Times New Roman" w:hint="eastAsia"/>
          <w:b/>
          <w:sz w:val="32"/>
          <w:szCs w:val="32"/>
          <w:u w:val="single"/>
        </w:rPr>
        <w:t>病人居家照顧</w:t>
      </w:r>
    </w:p>
    <w:p w:rsidR="009020D4" w:rsidRPr="00AA561C" w:rsidRDefault="009020D4" w:rsidP="00836BA9">
      <w:pPr>
        <w:ind w:firstLineChars="600" w:firstLine="1922"/>
        <w:rPr>
          <w:rFonts w:ascii="Arial" w:eastAsia="華康儷粗宋(P)" w:hAnsi="Arial" w:cs="Arial"/>
          <w:b/>
          <w:sz w:val="32"/>
          <w:szCs w:val="32"/>
          <w:u w:val="single"/>
        </w:rPr>
      </w:pPr>
      <w:r w:rsidRPr="00AA561C">
        <w:rPr>
          <w:rFonts w:ascii="Arial" w:eastAsia="華康儷粗宋(P)" w:hAnsi="Arial" w:cs="Arial"/>
          <w:b/>
          <w:sz w:val="32"/>
          <w:szCs w:val="32"/>
          <w:u w:val="single"/>
        </w:rPr>
        <w:t>MENJAGA ORANG TUA / SAKIT</w:t>
      </w:r>
    </w:p>
    <w:p w:rsidR="009020D4" w:rsidRDefault="009020D4" w:rsidP="00AA561C">
      <w:pPr>
        <w:ind w:firstLineChars="950" w:firstLine="3043"/>
        <w:rPr>
          <w:rFonts w:ascii="Arial" w:eastAsia="華康儷粗宋(P)" w:hAnsi="Arial" w:cs="Arial"/>
          <w:b/>
          <w:sz w:val="32"/>
          <w:szCs w:val="32"/>
          <w:u w:val="single"/>
        </w:rPr>
      </w:pPr>
    </w:p>
    <w:p w:rsidR="00AA561C" w:rsidRPr="00AA561C" w:rsidRDefault="00AA561C" w:rsidP="00AA561C">
      <w:pPr>
        <w:ind w:firstLineChars="950" w:firstLine="3043"/>
        <w:rPr>
          <w:rFonts w:ascii="Arial" w:eastAsia="華康儷粗宋(P)" w:hAnsi="Arial" w:cs="Arial"/>
          <w:b/>
          <w:sz w:val="32"/>
          <w:szCs w:val="32"/>
          <w:u w:val="single"/>
        </w:rPr>
      </w:pPr>
    </w:p>
    <w:p w:rsidR="00291258" w:rsidRDefault="00291258" w:rsidP="00560EEB">
      <w:pPr>
        <w:ind w:left="1982" w:hangingChars="900" w:hanging="1982"/>
        <w:rPr>
          <w:rFonts w:ascii="Arial" w:eastAsia="新細明體" w:hAnsi="Arial" w:cs="Arial"/>
          <w:b/>
          <w:sz w:val="22"/>
          <w:u w:val="single"/>
          <w:lang w:val="fr-FR"/>
        </w:rPr>
      </w:pPr>
      <w:r w:rsidRPr="001F5511">
        <w:rPr>
          <w:rFonts w:ascii="標楷體" w:eastAsia="標楷體" w:hAnsi="標楷體" w:cs="Times New Roman" w:hint="eastAsia"/>
          <w:b/>
          <w:sz w:val="22"/>
          <w:u w:val="single"/>
        </w:rPr>
        <w:t>餵食篇</w:t>
      </w:r>
      <w:r w:rsidRPr="001F5511">
        <w:rPr>
          <w:rFonts w:ascii="標楷體" w:eastAsia="標楷體" w:hAnsi="標楷體" w:cs="Times New Roman" w:hint="eastAsia"/>
          <w:b/>
          <w:sz w:val="22"/>
          <w:u w:val="single"/>
          <w:lang w:val="fr-FR"/>
        </w:rPr>
        <w:t xml:space="preserve">. </w:t>
      </w:r>
      <w:r w:rsidRPr="001F5511">
        <w:rPr>
          <w:rFonts w:ascii="Arial" w:eastAsia="標楷體" w:hAnsi="Arial" w:cs="Arial" w:hint="eastAsia"/>
          <w:b/>
          <w:sz w:val="22"/>
          <w:u w:val="single"/>
          <w:lang w:val="fr-FR"/>
        </w:rPr>
        <w:t xml:space="preserve"> </w:t>
      </w:r>
      <w:r w:rsidRPr="001F5511">
        <w:rPr>
          <w:rFonts w:ascii="Arial" w:eastAsia="新細明體" w:hAnsi="Arial" w:cs="Arial"/>
          <w:b/>
          <w:sz w:val="22"/>
          <w:u w:val="single"/>
          <w:lang w:val="fr-FR"/>
        </w:rPr>
        <w:t xml:space="preserve">MENGENAI  MENYUAPI  MAKAN </w:t>
      </w:r>
      <w:r w:rsidR="00AA561C">
        <w:rPr>
          <w:rFonts w:ascii="Arial" w:eastAsia="新細明體" w:hAnsi="Arial" w:cs="Arial" w:hint="eastAsia"/>
          <w:b/>
          <w:sz w:val="22"/>
          <w:u w:val="single"/>
          <w:lang w:val="fr-FR"/>
        </w:rPr>
        <w:t xml:space="preserve"> </w:t>
      </w:r>
    </w:p>
    <w:p w:rsidR="00AA561C" w:rsidRPr="001F5511" w:rsidRDefault="00AA561C" w:rsidP="00560EEB">
      <w:pPr>
        <w:ind w:left="1982" w:hangingChars="900" w:hanging="1982"/>
        <w:rPr>
          <w:rFonts w:ascii="Arial" w:eastAsia="標楷體" w:hAnsi="Arial" w:cs="Arial"/>
          <w:b/>
          <w:sz w:val="22"/>
          <w:u w:val="single"/>
          <w:lang w:val="fr-FR"/>
        </w:rPr>
      </w:pPr>
    </w:p>
    <w:p w:rsidR="00291258" w:rsidRPr="00560EEB" w:rsidRDefault="00291258" w:rsidP="00291258">
      <w:pPr>
        <w:rPr>
          <w:rFonts w:ascii="Arial" w:eastAsia="新細明體" w:hAnsi="Arial" w:cs="Arial"/>
          <w:sz w:val="22"/>
          <w:lang w:val="fr-FR"/>
        </w:rPr>
      </w:pPr>
      <w:r w:rsidRPr="00560EEB">
        <w:rPr>
          <w:rFonts w:ascii="標楷體" w:eastAsia="標楷體" w:hAnsi="標楷體" w:cs="Times New Roman" w:hint="eastAsia"/>
          <w:b/>
          <w:sz w:val="22"/>
          <w:lang w:val="fr-FR"/>
        </w:rPr>
        <w:t>1.</w:t>
      </w:r>
      <w:proofErr w:type="gramStart"/>
      <w:r w:rsidRPr="00560EEB">
        <w:rPr>
          <w:rFonts w:ascii="標楷體" w:eastAsia="標楷體" w:hAnsi="標楷體" w:cs="Times New Roman" w:hint="eastAsia"/>
          <w:b/>
          <w:sz w:val="22"/>
        </w:rPr>
        <w:t>鼻管餵食</w:t>
      </w:r>
      <w:proofErr w:type="gramEnd"/>
      <w:r w:rsidRPr="00560EEB">
        <w:rPr>
          <w:rFonts w:ascii="標楷體" w:eastAsia="標楷體" w:hAnsi="標楷體" w:cs="Times New Roman" w:hint="eastAsia"/>
          <w:b/>
          <w:sz w:val="22"/>
          <w:lang w:val="fr-FR"/>
        </w:rPr>
        <w:t xml:space="preserve">   </w:t>
      </w:r>
      <w:r w:rsidRPr="00560EEB">
        <w:rPr>
          <w:rFonts w:ascii="Arial" w:eastAsia="新細明體" w:hAnsi="Arial" w:cs="Arial"/>
          <w:b/>
          <w:sz w:val="22"/>
          <w:lang w:val="fr-FR"/>
        </w:rPr>
        <w:t>MAKAN  MELALUI  SELANG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  <w:lang w:val="fr-FR"/>
        </w:rPr>
      </w:pPr>
      <w:r w:rsidRPr="00560EEB">
        <w:rPr>
          <w:rFonts w:ascii="標楷體" w:eastAsia="標楷體" w:hAnsi="Arial" w:cs="Arial"/>
          <w:sz w:val="22"/>
          <w:lang w:val="fr-FR"/>
        </w:rPr>
        <w:t xml:space="preserve">  </w:t>
      </w:r>
      <w:r w:rsidRPr="00560EEB">
        <w:rPr>
          <w:rFonts w:ascii="標楷體" w:eastAsia="標楷體" w:hAnsi="Arial" w:cs="Arial" w:hint="eastAsia"/>
          <w:sz w:val="22"/>
        </w:rPr>
        <w:t>老人家用膳的環境要以清潔、整齊及輕鬆、愉快的氣氛為原則。</w:t>
      </w:r>
    </w:p>
    <w:p w:rsidR="00291258" w:rsidRPr="00560EEB" w:rsidRDefault="00291258" w:rsidP="00560EEB">
      <w:pPr>
        <w:ind w:left="220" w:hangingChars="100" w:hanging="220"/>
        <w:rPr>
          <w:rFonts w:ascii="Arial" w:eastAsia="標楷體" w:hAnsi="Arial" w:cs="Arial"/>
          <w:sz w:val="22"/>
          <w:lang w:val="fr-FR"/>
        </w:rPr>
      </w:pPr>
      <w:r w:rsidRPr="00560EEB">
        <w:rPr>
          <w:rFonts w:ascii="Arial" w:eastAsia="標楷體" w:hAnsi="Arial" w:cs="Arial"/>
          <w:sz w:val="22"/>
          <w:lang w:val="fr-FR"/>
        </w:rPr>
        <w:t xml:space="preserve">  MENYIAPKAN  MAKAN  UNYUK  ORANG  TUA  UTAMAKAN KEBERSIIHAN</w:t>
      </w:r>
      <w:r w:rsidRPr="00560EEB">
        <w:rPr>
          <w:rFonts w:ascii="Arial" w:eastAsia="標楷體" w:hAnsi="Arial" w:cs="Arial" w:hint="eastAsia"/>
          <w:sz w:val="22"/>
          <w:lang w:val="fr-FR"/>
        </w:rPr>
        <w:t>,</w:t>
      </w:r>
      <w:r w:rsidRPr="00560EEB">
        <w:rPr>
          <w:rFonts w:ascii="Arial" w:eastAsia="標楷體" w:hAnsi="Arial" w:cs="Arial"/>
          <w:sz w:val="22"/>
          <w:lang w:val="fr-FR"/>
        </w:rPr>
        <w:t xml:space="preserve">     KERAPIHAN  DAN  SUASANA  RILEKS  DAN  GEMBIRA  PADA  SAAT  </w:t>
      </w:r>
    </w:p>
    <w:p w:rsidR="00291258" w:rsidRPr="00560EEB" w:rsidRDefault="00291258" w:rsidP="00291258">
      <w:pPr>
        <w:rPr>
          <w:rFonts w:ascii="標楷體" w:eastAsia="標楷體" w:hAnsi="Arial" w:cs="Arial"/>
          <w:sz w:val="22"/>
          <w:lang w:val="fr-FR"/>
        </w:rPr>
      </w:pPr>
      <w:r w:rsidRPr="00560EEB">
        <w:rPr>
          <w:rFonts w:ascii="Arial" w:eastAsia="標楷體" w:hAnsi="Arial" w:cs="Arial"/>
          <w:sz w:val="22"/>
          <w:lang w:val="fr-FR"/>
        </w:rPr>
        <w:t xml:space="preserve">  MAU  MEMBERI  MAKAN</w:t>
      </w:r>
      <w:r w:rsidRPr="00560EEB">
        <w:rPr>
          <w:rFonts w:ascii="Arial" w:eastAsia="標楷體" w:hAnsi="Arial" w:cs="Arial" w:hint="eastAsia"/>
          <w:sz w:val="22"/>
          <w:lang w:val="fr-FR"/>
        </w:rPr>
        <w:t>.</w:t>
      </w:r>
    </w:p>
    <w:p w:rsidR="00291258" w:rsidRPr="00560EEB" w:rsidRDefault="00291258" w:rsidP="00291258">
      <w:pPr>
        <w:rPr>
          <w:rFonts w:ascii="標楷體" w:eastAsia="標楷體" w:hAnsi="Arial" w:cs="Arial"/>
          <w:sz w:val="22"/>
          <w:lang w:val="fr-FR"/>
        </w:rPr>
      </w:pPr>
      <w:r w:rsidRPr="00560EEB">
        <w:rPr>
          <w:rFonts w:ascii="標楷體" w:eastAsia="標楷體" w:hAnsi="Arial" w:cs="Arial" w:hint="eastAsia"/>
          <w:sz w:val="22"/>
          <w:lang w:val="fr-FR"/>
        </w:rPr>
        <w:t xml:space="preserve"> (1)</w:t>
      </w:r>
      <w:r w:rsidRPr="00560EEB">
        <w:rPr>
          <w:rFonts w:ascii="標楷體" w:eastAsia="標楷體" w:hAnsi="Arial" w:cs="Arial" w:hint="eastAsia"/>
          <w:sz w:val="22"/>
        </w:rPr>
        <w:t>作護理時需了解老人家是否有食物過敏史</w:t>
      </w:r>
      <w:r w:rsidRPr="00560EEB">
        <w:rPr>
          <w:rFonts w:ascii="標楷體" w:eastAsia="標楷體" w:hAnsi="Arial" w:cs="Arial" w:hint="eastAsia"/>
          <w:sz w:val="22"/>
          <w:lang w:val="fr-FR"/>
        </w:rPr>
        <w:t>，</w:t>
      </w:r>
      <w:r w:rsidRPr="00560EEB">
        <w:rPr>
          <w:rFonts w:ascii="標楷體" w:eastAsia="標楷體" w:hAnsi="Arial" w:cs="Arial" w:hint="eastAsia"/>
          <w:sz w:val="22"/>
        </w:rPr>
        <w:t>或營養不均衡等方面的問題</w:t>
      </w:r>
      <w:r w:rsidRPr="00560EEB">
        <w:rPr>
          <w:rFonts w:ascii="標楷體" w:eastAsia="標楷體" w:hAnsi="Arial" w:cs="Arial" w:hint="eastAsia"/>
          <w:sz w:val="22"/>
          <w:lang w:val="fr-FR"/>
        </w:rPr>
        <w:t>，</w:t>
      </w:r>
      <w:r w:rsidRPr="00560EEB">
        <w:rPr>
          <w:rFonts w:ascii="標楷體" w:eastAsia="標楷體" w:hAnsi="Arial" w:cs="Arial" w:hint="eastAsia"/>
          <w:sz w:val="22"/>
        </w:rPr>
        <w:t>應每次記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  <w:lang w:val="fr-FR"/>
        </w:rPr>
        <w:t xml:space="preserve">    </w:t>
      </w:r>
      <w:r w:rsidRPr="00560EEB">
        <w:rPr>
          <w:rFonts w:ascii="標楷體" w:eastAsia="標楷體" w:hAnsi="Arial" w:cs="Arial" w:hint="eastAsia"/>
          <w:sz w:val="22"/>
        </w:rPr>
        <w:t>錄下結果，可以方便家人瞭解老人家上一餐的進食情況。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</w:t>
      </w:r>
      <w:proofErr w:type="gramStart"/>
      <w:r w:rsidRPr="00560EEB">
        <w:rPr>
          <w:rFonts w:ascii="Arial" w:eastAsia="標楷體" w:hAnsi="Arial" w:cs="Arial"/>
          <w:sz w:val="22"/>
        </w:rPr>
        <w:t>HARUS  MEMAHAMI</w:t>
      </w:r>
      <w:proofErr w:type="gramEnd"/>
      <w:r w:rsidRPr="00560EEB">
        <w:rPr>
          <w:rFonts w:ascii="Arial" w:eastAsia="標楷體" w:hAnsi="Arial" w:cs="Arial"/>
          <w:sz w:val="22"/>
        </w:rPr>
        <w:t xml:space="preserve">  JENIS  MAKANAN  YANG  SESUAI  UNTUK  </w:t>
      </w:r>
    </w:p>
    <w:p w:rsidR="00291258" w:rsidRPr="00560EEB" w:rsidRDefault="00291258" w:rsidP="00560EEB">
      <w:pPr>
        <w:ind w:left="440" w:hangingChars="200" w:hanging="440"/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ORANG  TUA  ITU, ATAU  MENGENAI  MASALAH  GIZI  MAKANAN, LALU  HARUS  MEMBUAT  LAPORAN/ CATATAN  AGAR  PIHAK  KELUARGA </w:t>
      </w:r>
      <w:r w:rsidRPr="00560EEB">
        <w:rPr>
          <w:rFonts w:ascii="Arial" w:eastAsia="標楷體" w:hAnsi="Arial" w:cs="Arial" w:hint="eastAsia"/>
          <w:sz w:val="22"/>
        </w:rPr>
        <w:t xml:space="preserve"> </w:t>
      </w:r>
      <w:r w:rsidRPr="00560EEB">
        <w:rPr>
          <w:rFonts w:ascii="Arial" w:eastAsia="標楷體" w:hAnsi="Arial" w:cs="Arial"/>
          <w:sz w:val="22"/>
        </w:rPr>
        <w:t>JUGA  MEMAHAMINYA</w:t>
      </w:r>
      <w:r w:rsidRPr="00560EEB">
        <w:rPr>
          <w:rFonts w:ascii="Arial" w:eastAsia="標楷體" w:hAnsi="Arial" w:cs="Arial" w:hint="eastAsia"/>
          <w:sz w:val="22"/>
        </w:rPr>
        <w:t>.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(2)用餐前詢問老人是否要上廁所，以避免進餐中途想大小便。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</w:t>
      </w:r>
      <w:proofErr w:type="gramStart"/>
      <w:r w:rsidRPr="00560EEB">
        <w:rPr>
          <w:rFonts w:ascii="Arial" w:eastAsia="標楷體" w:hAnsi="Arial" w:cs="Arial"/>
          <w:sz w:val="22"/>
        </w:rPr>
        <w:t>SEBELUM  MEMBERI</w:t>
      </w:r>
      <w:proofErr w:type="gramEnd"/>
      <w:r w:rsidRPr="00560EEB">
        <w:rPr>
          <w:rFonts w:ascii="Arial" w:eastAsia="標楷體" w:hAnsi="Arial" w:cs="Arial"/>
          <w:sz w:val="22"/>
        </w:rPr>
        <w:t xml:space="preserve">  MAKAN  ORANG  TUA, TANYA  DULU  APAKAH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</w:t>
      </w:r>
      <w:proofErr w:type="gramStart"/>
      <w:r w:rsidRPr="00560EEB">
        <w:rPr>
          <w:rFonts w:ascii="Arial" w:eastAsia="標楷體" w:hAnsi="Arial" w:cs="Arial"/>
          <w:sz w:val="22"/>
        </w:rPr>
        <w:t>DIA  MAU</w:t>
      </w:r>
      <w:proofErr w:type="gramEnd"/>
      <w:r w:rsidRPr="00560EEB">
        <w:rPr>
          <w:rFonts w:ascii="Arial" w:eastAsia="標楷體" w:hAnsi="Arial" w:cs="Arial"/>
          <w:sz w:val="22"/>
        </w:rPr>
        <w:t xml:space="preserve">  KE  WC, JANGAN  SAMPAI  SAAT  MULAI  MAKAN  DIA</w:t>
      </w:r>
    </w:p>
    <w:p w:rsidR="00291258" w:rsidRPr="00560EEB" w:rsidRDefault="00291258" w:rsidP="00291258">
      <w:pPr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</w:t>
      </w:r>
      <w:proofErr w:type="gramStart"/>
      <w:r w:rsidRPr="00560EEB">
        <w:rPr>
          <w:rFonts w:ascii="Arial" w:eastAsia="標楷體" w:hAnsi="Arial" w:cs="Arial"/>
          <w:sz w:val="22"/>
        </w:rPr>
        <w:t>MINTA  BUANG</w:t>
      </w:r>
      <w:proofErr w:type="gramEnd"/>
      <w:r w:rsidRPr="00560EEB">
        <w:rPr>
          <w:rFonts w:ascii="Arial" w:eastAsia="標楷體" w:hAnsi="Arial" w:cs="Arial"/>
          <w:sz w:val="22"/>
        </w:rPr>
        <w:t xml:space="preserve">  AIR  KECIL / BUANG  AIR  BESAR</w:t>
      </w:r>
      <w:r w:rsidRPr="00560EEB">
        <w:rPr>
          <w:rFonts w:ascii="Arial" w:eastAsia="標楷體" w:hAnsi="Arial" w:cs="Arial" w:hint="eastAsia"/>
          <w:sz w:val="22"/>
        </w:rPr>
        <w:t>.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(3)以餐巾或像皮圍巾圍在胸前，這樣可以保持老人家的衣服清潔。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</w:t>
      </w:r>
      <w:proofErr w:type="gramStart"/>
      <w:r w:rsidRPr="00560EEB">
        <w:rPr>
          <w:rFonts w:ascii="Arial" w:eastAsia="標楷體" w:hAnsi="Arial" w:cs="Arial"/>
          <w:sz w:val="22"/>
        </w:rPr>
        <w:t>SEBELUM  MAKAN</w:t>
      </w:r>
      <w:proofErr w:type="gramEnd"/>
      <w:r w:rsidRPr="00560EEB">
        <w:rPr>
          <w:rFonts w:ascii="Arial" w:eastAsia="標楷體" w:hAnsi="Arial" w:cs="Arial"/>
          <w:sz w:val="22"/>
        </w:rPr>
        <w:t xml:space="preserve">  TARUH  HANDUK  KECIL / CELEMEM  DI  BAGIAN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DADA, </w:t>
      </w:r>
      <w:proofErr w:type="gramStart"/>
      <w:r w:rsidRPr="00560EEB">
        <w:rPr>
          <w:rFonts w:ascii="Arial" w:eastAsia="標楷體" w:hAnsi="Arial" w:cs="Arial"/>
          <w:sz w:val="22"/>
        </w:rPr>
        <w:t>SUPAYA  MAKANAN</w:t>
      </w:r>
      <w:proofErr w:type="gramEnd"/>
      <w:r w:rsidRPr="00560EEB">
        <w:rPr>
          <w:rFonts w:ascii="Arial" w:eastAsia="標楷體" w:hAnsi="Arial" w:cs="Arial"/>
          <w:sz w:val="22"/>
        </w:rPr>
        <w:t xml:space="preserve">  TIDAK  JATUH  DAN  MENGOTORI  BAJU</w:t>
      </w:r>
    </w:p>
    <w:p w:rsidR="00291258" w:rsidRPr="00560EEB" w:rsidRDefault="00291258" w:rsidP="00291258">
      <w:pPr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</w:t>
      </w:r>
      <w:proofErr w:type="gramStart"/>
      <w:r w:rsidRPr="00560EEB">
        <w:rPr>
          <w:rFonts w:ascii="Arial" w:eastAsia="標楷體" w:hAnsi="Arial" w:cs="Arial"/>
          <w:sz w:val="22"/>
        </w:rPr>
        <w:t>ORANG  TUA</w:t>
      </w:r>
      <w:proofErr w:type="gramEnd"/>
    </w:p>
    <w:p w:rsidR="00291258" w:rsidRPr="00560EEB" w:rsidRDefault="00291258" w:rsidP="00291258">
      <w:pPr>
        <w:rPr>
          <w:rFonts w:ascii="標楷體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(4)餵食時儘量將餐盤置於老人家的視線範圍內，不但可以增進食慾，並能促進消化液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   的分泌。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</w:t>
      </w:r>
      <w:proofErr w:type="gramStart"/>
      <w:r w:rsidRPr="00560EEB">
        <w:rPr>
          <w:rFonts w:ascii="Arial" w:eastAsia="標楷體" w:hAnsi="Arial" w:cs="Arial"/>
          <w:sz w:val="22"/>
        </w:rPr>
        <w:t>PADA  SAAT</w:t>
      </w:r>
      <w:proofErr w:type="gramEnd"/>
      <w:r w:rsidRPr="00560EEB">
        <w:rPr>
          <w:rFonts w:ascii="Arial" w:eastAsia="標楷體" w:hAnsi="Arial" w:cs="Arial"/>
          <w:sz w:val="22"/>
        </w:rPr>
        <w:t xml:space="preserve">  MAKAN  PIRING  DILETAKKAN  DI  HADAPAN  ORANG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TUA, </w:t>
      </w:r>
      <w:proofErr w:type="gramStart"/>
      <w:r w:rsidRPr="00560EEB">
        <w:rPr>
          <w:rFonts w:ascii="Arial" w:eastAsia="標楷體" w:hAnsi="Arial" w:cs="Arial"/>
          <w:sz w:val="22"/>
        </w:rPr>
        <w:t>DAPAT  MENAMBAH</w:t>
      </w:r>
      <w:proofErr w:type="gramEnd"/>
      <w:r w:rsidRPr="00560EEB">
        <w:rPr>
          <w:rFonts w:ascii="Arial" w:eastAsia="標楷體" w:hAnsi="Arial" w:cs="Arial"/>
          <w:sz w:val="22"/>
        </w:rPr>
        <w:t xml:space="preserve">  NAFSU  MAKAN  DAN  MELANCARKAN</w:t>
      </w:r>
    </w:p>
    <w:p w:rsidR="00291258" w:rsidRPr="00560EEB" w:rsidRDefault="00291258" w:rsidP="00291258">
      <w:pPr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PENCERNAAN</w:t>
      </w:r>
    </w:p>
    <w:p w:rsidR="00291258" w:rsidRPr="00560EEB" w:rsidRDefault="00291258" w:rsidP="00291258">
      <w:pPr>
        <w:rPr>
          <w:rFonts w:ascii="標楷體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(5)不可催促或強迫老人家用餐，每次宜小口且少量餵食，而且湯匙內只能盛1/3滿的</w:t>
      </w:r>
    </w:p>
    <w:p w:rsidR="00291258" w:rsidRPr="00560EEB" w:rsidRDefault="00291258" w:rsidP="00291258">
      <w:pPr>
        <w:rPr>
          <w:rFonts w:ascii="標楷體" w:eastAsia="標楷體" w:hAnsi="Arial" w:cs="Arial"/>
          <w:sz w:val="22"/>
          <w:lang w:val="it-IT"/>
        </w:rPr>
      </w:pPr>
      <w:r w:rsidRPr="00560EEB">
        <w:rPr>
          <w:rFonts w:ascii="標楷體" w:eastAsia="標楷體" w:hAnsi="Arial" w:cs="Arial" w:hint="eastAsia"/>
          <w:sz w:val="22"/>
          <w:lang w:val="it-IT"/>
        </w:rPr>
        <w:t xml:space="preserve">    </w:t>
      </w:r>
      <w:r w:rsidRPr="00560EEB">
        <w:rPr>
          <w:rFonts w:ascii="標楷體" w:eastAsia="標楷體" w:hAnsi="Arial" w:cs="Arial" w:hint="eastAsia"/>
          <w:sz w:val="22"/>
        </w:rPr>
        <w:t>食物。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  <w:lang w:val="it-IT"/>
        </w:rPr>
      </w:pPr>
      <w:r w:rsidRPr="00560EEB">
        <w:rPr>
          <w:rFonts w:ascii="標楷體" w:eastAsia="標楷體" w:hAnsi="Arial" w:cs="Arial" w:hint="eastAsia"/>
          <w:sz w:val="22"/>
          <w:lang w:val="it-IT"/>
        </w:rPr>
        <w:t xml:space="preserve">  </w:t>
      </w:r>
      <w:r w:rsidRPr="00560EEB">
        <w:rPr>
          <w:rFonts w:ascii="Arial" w:eastAsia="標楷體" w:hAnsi="Arial" w:cs="Arial"/>
          <w:sz w:val="22"/>
          <w:lang w:val="it-IT"/>
        </w:rPr>
        <w:t xml:space="preserve">  MENYUAPI  MAKAN  ORANG  TUA  TIDAK  BOLEH  DI  PAKSA,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  <w:lang w:val="it-IT"/>
        </w:rPr>
      </w:pPr>
      <w:r w:rsidRPr="00560EEB">
        <w:rPr>
          <w:rFonts w:ascii="Arial" w:eastAsia="標楷體" w:hAnsi="Arial" w:cs="Arial"/>
          <w:sz w:val="22"/>
          <w:lang w:val="it-IT"/>
        </w:rPr>
        <w:t xml:space="preserve">    HARUS  PELAN-PELAN  DAN  SEDIKIT-SEDIKIT.ISI  MAKANAN  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  <w:lang w:val="it-IT"/>
        </w:rPr>
      </w:pPr>
      <w:r w:rsidRPr="00560EEB">
        <w:rPr>
          <w:rFonts w:ascii="Arial" w:eastAsia="標楷體" w:hAnsi="Arial" w:cs="Arial"/>
          <w:sz w:val="22"/>
          <w:lang w:val="it-IT"/>
        </w:rPr>
        <w:t xml:space="preserve">    HANYA  BOLEH 1/3 DARI  SENDOK  MAKAN</w:t>
      </w:r>
    </w:p>
    <w:p w:rsidR="00291258" w:rsidRPr="00560EEB" w:rsidRDefault="00291258" w:rsidP="00560EEB">
      <w:pPr>
        <w:ind w:firstLineChars="50" w:firstLine="110"/>
        <w:rPr>
          <w:rFonts w:ascii="Arial" w:eastAsia="標楷體" w:hAnsi="Arial" w:cs="Arial"/>
          <w:sz w:val="22"/>
          <w:lang w:val="it-IT"/>
        </w:rPr>
      </w:pPr>
      <w:r w:rsidRPr="00560EEB">
        <w:rPr>
          <w:rFonts w:ascii="標楷體" w:eastAsia="標楷體" w:hAnsi="Arial" w:cs="Arial" w:hint="eastAsia"/>
          <w:sz w:val="22"/>
          <w:lang w:val="it-IT"/>
        </w:rPr>
        <w:t>(6)</w:t>
      </w:r>
      <w:r w:rsidRPr="00560EEB">
        <w:rPr>
          <w:rFonts w:ascii="標楷體" w:eastAsia="標楷體" w:hAnsi="Arial" w:cs="Arial" w:hint="eastAsia"/>
          <w:sz w:val="22"/>
        </w:rPr>
        <w:t>進餐後協助老人家進行口腔護理和洗手。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  <w:lang w:val="it-IT"/>
        </w:rPr>
      </w:pPr>
      <w:r w:rsidRPr="00560EEB">
        <w:rPr>
          <w:rFonts w:ascii="Arial" w:eastAsia="標楷體" w:hAnsi="Arial" w:cs="Arial"/>
          <w:sz w:val="22"/>
          <w:lang w:val="it-IT"/>
        </w:rPr>
        <w:t xml:space="preserve">   </w:t>
      </w:r>
      <w:r w:rsidRPr="00560EEB">
        <w:rPr>
          <w:rFonts w:ascii="Arial" w:eastAsia="標楷體" w:hAnsi="Arial" w:cs="Arial" w:hint="eastAsia"/>
          <w:sz w:val="22"/>
          <w:lang w:val="it-IT"/>
        </w:rPr>
        <w:t xml:space="preserve"> </w:t>
      </w:r>
      <w:r w:rsidRPr="00560EEB">
        <w:rPr>
          <w:rFonts w:ascii="Arial" w:eastAsia="標楷體" w:hAnsi="Arial" w:cs="Arial"/>
          <w:sz w:val="22"/>
          <w:lang w:val="it-IT"/>
        </w:rPr>
        <w:t>SEHABIS  MAKAN  BERSIHKAN  MULUT  ORANG  TUA  TERSEBUT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  <w:lang w:val="it-IT"/>
        </w:rPr>
      </w:pPr>
      <w:r w:rsidRPr="00560EEB">
        <w:rPr>
          <w:rFonts w:ascii="Arial" w:eastAsia="標楷體" w:hAnsi="Arial" w:cs="Arial"/>
          <w:sz w:val="22"/>
          <w:lang w:val="it-IT"/>
        </w:rPr>
        <w:t xml:space="preserve">    ( DARI  SISA  MAKANAN ) DAN  CUCI  TANGANNYA</w:t>
      </w:r>
    </w:p>
    <w:p w:rsidR="00291258" w:rsidRPr="00560EEB" w:rsidRDefault="00291258" w:rsidP="00291258">
      <w:pPr>
        <w:rPr>
          <w:rFonts w:ascii="標楷體" w:eastAsia="標楷體" w:hAnsi="Arial" w:cs="Arial"/>
          <w:b/>
          <w:sz w:val="22"/>
          <w:lang w:val="fr-FR"/>
        </w:rPr>
      </w:pPr>
      <w:r w:rsidRPr="00560EEB">
        <w:rPr>
          <w:rFonts w:ascii="標楷體" w:eastAsia="標楷體" w:hAnsi="Arial" w:cs="Arial" w:hint="eastAsia"/>
          <w:b/>
          <w:sz w:val="22"/>
          <w:lang w:val="it-IT"/>
        </w:rPr>
        <w:lastRenderedPageBreak/>
        <w:t>2.</w:t>
      </w:r>
      <w:r w:rsidRPr="00560EEB">
        <w:rPr>
          <w:rFonts w:ascii="標楷體" w:eastAsia="標楷體" w:hAnsi="Arial" w:cs="Arial" w:hint="eastAsia"/>
          <w:b/>
          <w:sz w:val="22"/>
        </w:rPr>
        <w:t>鼻胃管灌食</w:t>
      </w:r>
      <w:r w:rsidRPr="00560EEB">
        <w:rPr>
          <w:rFonts w:ascii="標楷體" w:eastAsia="標楷體" w:hAnsi="Arial" w:cs="Arial"/>
          <w:b/>
          <w:sz w:val="22"/>
          <w:lang w:val="fr-FR"/>
        </w:rPr>
        <w:t xml:space="preserve"> </w:t>
      </w:r>
      <w:r w:rsidRPr="00560EEB">
        <w:rPr>
          <w:rFonts w:ascii="標楷體" w:eastAsia="標楷體" w:hAnsi="Arial" w:cs="Arial" w:hint="eastAsia"/>
          <w:b/>
          <w:sz w:val="22"/>
          <w:lang w:val="fr-FR"/>
        </w:rPr>
        <w:t xml:space="preserve">  </w:t>
      </w:r>
      <w:r w:rsidRPr="00560EEB">
        <w:rPr>
          <w:rFonts w:ascii="Arial" w:eastAsia="標楷體" w:hAnsi="Arial" w:cs="Arial"/>
          <w:b/>
          <w:sz w:val="22"/>
          <w:lang w:val="fr-FR"/>
        </w:rPr>
        <w:t>MAKAN  MELALUI</w:t>
      </w:r>
      <w:r w:rsidR="008362E1">
        <w:rPr>
          <w:rFonts w:ascii="Arial" w:eastAsia="標楷體" w:hAnsi="Arial" w:cs="Arial" w:hint="eastAsia"/>
          <w:b/>
          <w:sz w:val="22"/>
          <w:lang w:val="fr-FR"/>
        </w:rPr>
        <w:t xml:space="preserve"> </w:t>
      </w:r>
      <w:r w:rsidRPr="00560EEB">
        <w:rPr>
          <w:rFonts w:ascii="Arial" w:eastAsia="標楷體" w:hAnsi="Arial" w:cs="Arial"/>
          <w:b/>
          <w:sz w:val="22"/>
          <w:lang w:val="fr-FR"/>
        </w:rPr>
        <w:t xml:space="preserve"> </w:t>
      </w:r>
      <w:r w:rsidR="008362E1">
        <w:rPr>
          <w:rFonts w:ascii="Arial" w:eastAsia="標楷體" w:hAnsi="Arial" w:cs="Arial" w:hint="eastAsia"/>
          <w:b/>
          <w:sz w:val="22"/>
          <w:lang w:val="fr-FR"/>
        </w:rPr>
        <w:t>IRIGASI</w:t>
      </w:r>
      <w:r w:rsidRPr="00560EEB">
        <w:rPr>
          <w:rFonts w:ascii="Arial" w:eastAsia="標楷體" w:hAnsi="Arial" w:cs="Arial"/>
          <w:b/>
          <w:sz w:val="22"/>
          <w:lang w:val="fr-FR"/>
        </w:rPr>
        <w:t xml:space="preserve"> </w:t>
      </w:r>
      <w:r w:rsidR="008362E1">
        <w:rPr>
          <w:rFonts w:ascii="Arial" w:eastAsia="標楷體" w:hAnsi="Arial" w:cs="Arial" w:hint="eastAsia"/>
          <w:b/>
          <w:sz w:val="22"/>
          <w:lang w:val="fr-FR"/>
        </w:rPr>
        <w:t xml:space="preserve"> </w:t>
      </w:r>
      <w:r w:rsidRPr="00560EEB">
        <w:rPr>
          <w:rFonts w:ascii="Arial" w:eastAsia="標楷體" w:hAnsi="Arial" w:cs="Arial"/>
          <w:b/>
          <w:sz w:val="22"/>
          <w:lang w:val="fr-FR"/>
        </w:rPr>
        <w:t>SELANG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  <w:lang w:val="fr-FR"/>
        </w:rPr>
        <w:t xml:space="preserve">   </w:t>
      </w:r>
      <w:r w:rsidRPr="00560EEB">
        <w:rPr>
          <w:rFonts w:ascii="標楷體" w:eastAsia="標楷體" w:hAnsi="Arial" w:cs="Arial" w:hint="eastAsia"/>
          <w:sz w:val="22"/>
        </w:rPr>
        <w:t>指以人工的方法將營養液經由鼻腔、食道</w:t>
      </w:r>
      <w:proofErr w:type="gramStart"/>
      <w:r w:rsidRPr="00560EEB">
        <w:rPr>
          <w:rFonts w:ascii="標楷體" w:eastAsia="標楷體" w:hAnsi="Arial" w:cs="Arial" w:hint="eastAsia"/>
          <w:sz w:val="22"/>
        </w:rPr>
        <w:t>輸進胃的</w:t>
      </w:r>
      <w:proofErr w:type="gramEnd"/>
      <w:r w:rsidRPr="00560EEB">
        <w:rPr>
          <w:rFonts w:ascii="標楷體" w:eastAsia="標楷體" w:hAnsi="Arial" w:cs="Arial" w:hint="eastAsia"/>
          <w:sz w:val="22"/>
        </w:rPr>
        <w:t>餵食方法。</w:t>
      </w:r>
    </w:p>
    <w:p w:rsidR="00291258" w:rsidRPr="00560EEB" w:rsidRDefault="00291258" w:rsidP="00560EEB">
      <w:pPr>
        <w:ind w:left="660" w:hangingChars="300" w:hanging="660"/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</w:t>
      </w:r>
      <w:proofErr w:type="gramStart"/>
      <w:r w:rsidRPr="00560EEB">
        <w:rPr>
          <w:rFonts w:ascii="Arial" w:eastAsia="標楷體" w:hAnsi="Arial" w:cs="Arial"/>
          <w:sz w:val="22"/>
        </w:rPr>
        <w:t>CARA  MENYUAPI</w:t>
      </w:r>
      <w:proofErr w:type="gramEnd"/>
      <w:r w:rsidRPr="00560EEB">
        <w:rPr>
          <w:rFonts w:ascii="Arial" w:eastAsia="標楷體" w:hAnsi="Arial" w:cs="Arial"/>
          <w:sz w:val="22"/>
        </w:rPr>
        <w:t xml:space="preserve">  MAKANAN  MELALUILUBANG  HIDUNG  DAN  </w:t>
      </w:r>
    </w:p>
    <w:p w:rsidR="00291258" w:rsidRPr="00560EEB" w:rsidRDefault="00291258" w:rsidP="00560EEB">
      <w:pPr>
        <w:ind w:left="660" w:hangingChars="300" w:hanging="660"/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TENGGOROKAN</w:t>
      </w:r>
    </w:p>
    <w:p w:rsidR="00291258" w:rsidRPr="00560EEB" w:rsidRDefault="00291258" w:rsidP="00560EEB">
      <w:pPr>
        <w:ind w:leftChars="100" w:left="570" w:hangingChars="150" w:hanging="330"/>
        <w:rPr>
          <w:rFonts w:ascii="標楷體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(1)先前的步驟同上述(1)〜(3)，然後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採半臥</w:t>
      </w:r>
      <w:proofErr w:type="gramEnd"/>
      <w:r w:rsidRPr="00560EEB">
        <w:rPr>
          <w:rFonts w:ascii="標楷體" w:eastAsia="標楷體" w:hAnsi="Arial" w:cs="Arial" w:hint="eastAsia"/>
          <w:sz w:val="22"/>
        </w:rPr>
        <w:t>（30〜4</w:t>
      </w:r>
      <w:r w:rsidRPr="00560EEB">
        <w:rPr>
          <w:rFonts w:ascii="標楷體" w:eastAsia="標楷體" w:hAnsi="Arial" w:cs="Arial"/>
          <w:sz w:val="22"/>
        </w:rPr>
        <w:t>5</w:t>
      </w:r>
      <w:r w:rsidRPr="00560EEB">
        <w:rPr>
          <w:rFonts w:ascii="標楷體" w:eastAsia="標楷體" w:hAnsi="Arial" w:cs="Arial" w:hint="eastAsia"/>
          <w:sz w:val="22"/>
        </w:rPr>
        <w:t>度）或坐姿，無法坐起的老人家可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採</w:t>
      </w:r>
      <w:proofErr w:type="gramEnd"/>
      <w:r w:rsidRPr="00560EEB">
        <w:rPr>
          <w:rFonts w:ascii="標楷體" w:eastAsia="標楷體" w:hAnsi="Arial" w:cs="Arial" w:hint="eastAsia"/>
          <w:sz w:val="22"/>
        </w:rPr>
        <w:t>右側臥姿。</w:t>
      </w:r>
    </w:p>
    <w:p w:rsidR="00291258" w:rsidRPr="00560EEB" w:rsidRDefault="00291258" w:rsidP="00560EEB">
      <w:pPr>
        <w:ind w:left="550" w:hangingChars="250" w:hanging="550"/>
        <w:rPr>
          <w:rFonts w:ascii="標楷體" w:eastAsia="標楷體" w:hAnsi="Arial" w:cs="Arial"/>
          <w:sz w:val="22"/>
          <w:lang w:val="it-IT"/>
        </w:rPr>
      </w:pPr>
      <w:r w:rsidRPr="00560EEB">
        <w:rPr>
          <w:rFonts w:ascii="標楷體" w:eastAsia="標楷體" w:hAnsi="Arial" w:cs="Arial" w:hint="eastAsia"/>
          <w:sz w:val="22"/>
          <w:lang w:val="it-IT"/>
        </w:rPr>
        <w:t xml:space="preserve">     </w:t>
      </w:r>
      <w:r w:rsidRPr="00560EEB">
        <w:rPr>
          <w:rFonts w:ascii="Arial" w:eastAsia="標楷體" w:hAnsi="Arial" w:cs="Arial"/>
          <w:sz w:val="22"/>
          <w:lang w:val="it-IT"/>
        </w:rPr>
        <w:t xml:space="preserve">CARA  PERTAMA  SAMA  DENGAN  CARA  DIATAS  (BAGIAN </w:t>
      </w:r>
      <w:r w:rsidRPr="00560EEB">
        <w:rPr>
          <w:rFonts w:ascii="標楷體" w:eastAsia="標楷體" w:hAnsi="Arial" w:cs="Arial"/>
          <w:sz w:val="22"/>
          <w:lang w:val="it-IT"/>
        </w:rPr>
        <w:t>(1)</w:t>
      </w:r>
      <w:r w:rsidRPr="00560EEB">
        <w:rPr>
          <w:rFonts w:ascii="Arial" w:eastAsia="標楷體" w:hAnsi="Arial" w:cs="Arial"/>
          <w:sz w:val="22"/>
          <w:lang w:val="it-IT"/>
        </w:rPr>
        <w:t xml:space="preserve">SAMPAI  </w:t>
      </w:r>
      <w:r w:rsidRPr="00560EEB">
        <w:rPr>
          <w:rFonts w:ascii="標楷體" w:eastAsia="標楷體" w:hAnsi="Arial" w:cs="Arial"/>
          <w:sz w:val="22"/>
          <w:lang w:val="it-IT"/>
        </w:rPr>
        <w:t>(3)</w:t>
      </w:r>
      <w:r w:rsidRPr="00560EEB">
        <w:rPr>
          <w:rFonts w:ascii="Arial" w:eastAsia="標楷體" w:hAnsi="Arial" w:cs="Arial"/>
          <w:sz w:val="22"/>
          <w:lang w:val="it-IT"/>
        </w:rPr>
        <w:t>). LALU  BARINGKAN  PASIEN  DENGAN  POSISI  30°</w:t>
      </w:r>
      <w:r w:rsidRPr="00560EEB">
        <w:rPr>
          <w:rFonts w:ascii="標楷體" w:eastAsia="標楷體" w:hAnsi="Arial" w:cs="Arial" w:hint="eastAsia"/>
          <w:sz w:val="22"/>
        </w:rPr>
        <w:t>〜</w:t>
      </w:r>
      <w:r w:rsidRPr="00560EEB">
        <w:rPr>
          <w:rFonts w:ascii="Arial" w:eastAsia="標楷體" w:hAnsi="Arial" w:cs="Arial"/>
          <w:sz w:val="22"/>
          <w:lang w:val="it-IT"/>
        </w:rPr>
        <w:t>45°</w:t>
      </w:r>
      <w:r w:rsidRPr="00560EEB">
        <w:rPr>
          <w:rFonts w:ascii="Arial" w:eastAsia="標楷體" w:hAnsi="Arial" w:cs="Arial" w:hint="eastAsia"/>
          <w:sz w:val="22"/>
          <w:lang w:val="it-IT"/>
        </w:rPr>
        <w:t>，</w:t>
      </w:r>
      <w:r w:rsidRPr="00560EEB">
        <w:rPr>
          <w:rFonts w:ascii="Arial" w:eastAsia="標楷體" w:hAnsi="Arial" w:cs="Arial"/>
          <w:sz w:val="22"/>
          <w:lang w:val="it-IT"/>
        </w:rPr>
        <w:t>ATAU</w:t>
      </w:r>
      <w:r w:rsidRPr="00560EEB">
        <w:rPr>
          <w:rFonts w:ascii="Arial" w:eastAsia="標楷體" w:hAnsi="Arial" w:cs="Arial" w:hint="eastAsia"/>
          <w:sz w:val="22"/>
          <w:lang w:val="it-IT"/>
        </w:rPr>
        <w:t xml:space="preserve">  </w:t>
      </w:r>
      <w:r w:rsidRPr="00560EEB">
        <w:rPr>
          <w:rFonts w:ascii="Arial" w:eastAsia="標楷體" w:hAnsi="Arial" w:cs="Arial"/>
          <w:sz w:val="22"/>
          <w:lang w:val="it-IT"/>
        </w:rPr>
        <w:t>DIDUDUKKAN. APABILA  ORANG  TUA  TIDAK  BISA  DUDUK  MAKA  BARINGKAN  ORANG  TUA  DENGAN  POSISI  MIRING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  <w:lang w:val="it-IT"/>
        </w:rPr>
        <w:t xml:space="preserve"> </w:t>
      </w:r>
      <w:r w:rsidRPr="00560EEB">
        <w:rPr>
          <w:rFonts w:ascii="標楷體" w:eastAsia="標楷體" w:hAnsi="Arial" w:cs="Arial" w:hint="eastAsia"/>
          <w:sz w:val="22"/>
        </w:rPr>
        <w:t>(2)確定鼻胃管的位置。其方法如下：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</w:t>
      </w:r>
      <w:proofErr w:type="gramStart"/>
      <w:r w:rsidRPr="00560EEB">
        <w:rPr>
          <w:rFonts w:ascii="Arial" w:eastAsia="標楷體" w:hAnsi="Arial" w:cs="Arial"/>
          <w:sz w:val="22"/>
        </w:rPr>
        <w:t>SETELAH  MEMASTIKAN</w:t>
      </w:r>
      <w:proofErr w:type="gramEnd"/>
      <w:r w:rsidRPr="00560EEB">
        <w:rPr>
          <w:rFonts w:ascii="Arial" w:eastAsia="標楷體" w:hAnsi="Arial" w:cs="Arial"/>
          <w:sz w:val="22"/>
        </w:rPr>
        <w:t xml:space="preserve">  LETAK  SELANG  PADA  LUBANG  HIDUNG,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MAKA  GERAKKAN  SELANJUTNYA</w:t>
      </w:r>
      <w:r w:rsidRPr="00560EEB">
        <w:rPr>
          <w:rFonts w:ascii="Arial" w:eastAsia="標楷體" w:hAnsi="Arial" w:cs="Arial" w:hint="eastAsia"/>
          <w:sz w:val="22"/>
        </w:rPr>
        <w:t>：</w:t>
      </w:r>
    </w:p>
    <w:p w:rsidR="00291258" w:rsidRPr="00560EEB" w:rsidRDefault="00291258" w:rsidP="00560EEB">
      <w:pPr>
        <w:ind w:firstLineChars="300" w:firstLine="660"/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>(a)</w:t>
      </w:r>
      <w:r w:rsidRPr="00560EEB">
        <w:rPr>
          <w:rFonts w:ascii="標楷體" w:eastAsia="標楷體" w:hAnsi="Arial" w:cs="Arial" w:hint="eastAsia"/>
          <w:sz w:val="22"/>
        </w:rPr>
        <w:t>用灌食</w:t>
      </w:r>
      <w:proofErr w:type="gramStart"/>
      <w:r w:rsidRPr="00560EEB">
        <w:rPr>
          <w:rFonts w:ascii="標楷體" w:eastAsia="標楷體" w:hAnsi="Arial" w:cs="Arial" w:hint="eastAsia"/>
          <w:sz w:val="22"/>
        </w:rPr>
        <w:t>器反抽</w:t>
      </w:r>
      <w:proofErr w:type="gramEnd"/>
      <w:r w:rsidRPr="00560EEB">
        <w:rPr>
          <w:rFonts w:ascii="標楷體" w:eastAsia="標楷體" w:hAnsi="Arial" w:cs="Arial" w:hint="eastAsia"/>
          <w:sz w:val="22"/>
        </w:rPr>
        <w:t>，察看是否有胃液或未消化的食物殘渣。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   </w:t>
      </w:r>
      <w:r w:rsidRPr="00560EEB">
        <w:rPr>
          <w:rFonts w:ascii="Arial" w:eastAsia="標楷體" w:hAnsi="Arial" w:cs="Arial" w:hint="eastAsia"/>
          <w:sz w:val="22"/>
        </w:rPr>
        <w:t xml:space="preserve"> </w:t>
      </w:r>
      <w:proofErr w:type="gramStart"/>
      <w:r w:rsidRPr="00560EEB">
        <w:rPr>
          <w:rFonts w:ascii="Arial" w:eastAsia="標楷體" w:hAnsi="Arial" w:cs="Arial"/>
          <w:sz w:val="22"/>
        </w:rPr>
        <w:t>SELANG  DI</w:t>
      </w:r>
      <w:proofErr w:type="gramEnd"/>
      <w:r w:rsidRPr="00560EEB">
        <w:rPr>
          <w:rFonts w:ascii="Arial" w:eastAsia="標楷體" w:hAnsi="Arial" w:cs="Arial"/>
          <w:sz w:val="22"/>
        </w:rPr>
        <w:t xml:space="preserve">  TARIK / DI  SODOK  PELAN-PELAN, LIHAT  APAKAH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    </w:t>
      </w:r>
      <w:proofErr w:type="gramStart"/>
      <w:r w:rsidRPr="00560EEB">
        <w:rPr>
          <w:rFonts w:ascii="Arial" w:eastAsia="標楷體" w:hAnsi="Arial" w:cs="Arial"/>
          <w:sz w:val="22"/>
        </w:rPr>
        <w:t>ADA  CAIRAN</w:t>
      </w:r>
      <w:proofErr w:type="gramEnd"/>
      <w:r w:rsidRPr="00560EEB">
        <w:rPr>
          <w:rFonts w:ascii="Arial" w:eastAsia="標楷體" w:hAnsi="Arial" w:cs="Arial"/>
          <w:sz w:val="22"/>
        </w:rPr>
        <w:t xml:space="preserve">  YANG  KELUAR  DARI  DALAM  TUBUH  ( MAAG )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    </w:t>
      </w:r>
      <w:proofErr w:type="gramStart"/>
      <w:r w:rsidRPr="00560EEB">
        <w:rPr>
          <w:rFonts w:ascii="Arial" w:eastAsia="標楷體" w:hAnsi="Arial" w:cs="Arial"/>
          <w:sz w:val="22"/>
        </w:rPr>
        <w:t>ATAU  ADA</w:t>
      </w:r>
      <w:proofErr w:type="gramEnd"/>
      <w:r w:rsidRPr="00560EEB">
        <w:rPr>
          <w:rFonts w:ascii="Arial" w:eastAsia="標楷體" w:hAnsi="Arial" w:cs="Arial"/>
          <w:sz w:val="22"/>
        </w:rPr>
        <w:t xml:space="preserve">  MAKANAN  YANGBELUM  TERCERNA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 (b)</w:t>
      </w:r>
      <w:r w:rsidRPr="00560EEB">
        <w:rPr>
          <w:rFonts w:ascii="標楷體" w:eastAsia="標楷體" w:hAnsi="Arial" w:cs="Arial" w:hint="eastAsia"/>
          <w:sz w:val="22"/>
        </w:rPr>
        <w:t>將胃管末端放入充滿水的容器中，如果沒有氣泡則表示位置正確。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    </w:t>
      </w:r>
      <w:proofErr w:type="gramStart"/>
      <w:r w:rsidRPr="00560EEB">
        <w:rPr>
          <w:rFonts w:ascii="Arial" w:eastAsia="標楷體" w:hAnsi="Arial" w:cs="Arial"/>
          <w:sz w:val="22"/>
        </w:rPr>
        <w:t>MASUKKAN  UJUNG</w:t>
      </w:r>
      <w:proofErr w:type="gramEnd"/>
      <w:r w:rsidRPr="00560EEB">
        <w:rPr>
          <w:rFonts w:ascii="Arial" w:eastAsia="標楷體" w:hAnsi="Arial" w:cs="Arial"/>
          <w:sz w:val="22"/>
        </w:rPr>
        <w:t xml:space="preserve">  SELANG  KE  DALAM  AIR, LIHAT  APAKAH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  <w:lang w:val="it-IT"/>
        </w:rPr>
      </w:pPr>
      <w:r w:rsidRPr="00560EEB">
        <w:rPr>
          <w:rFonts w:ascii="Arial" w:eastAsia="標楷體" w:hAnsi="Arial" w:cs="Arial"/>
          <w:sz w:val="22"/>
          <w:lang w:val="it-IT"/>
        </w:rPr>
        <w:t xml:space="preserve">         ADA  GELEMBUNG  UDARA  KALAU  SUDAH  TIDAK  ADA  </w:t>
      </w:r>
    </w:p>
    <w:p w:rsidR="00291258" w:rsidRPr="00560EEB" w:rsidRDefault="00291258" w:rsidP="00291258">
      <w:pPr>
        <w:rPr>
          <w:rFonts w:ascii="標楷體" w:eastAsia="標楷體" w:hAnsi="Arial" w:cs="Arial"/>
          <w:sz w:val="22"/>
          <w:lang w:val="it-IT"/>
        </w:rPr>
      </w:pPr>
      <w:r w:rsidRPr="00560EEB">
        <w:rPr>
          <w:rFonts w:ascii="Arial" w:eastAsia="標楷體" w:hAnsi="Arial" w:cs="Arial" w:hint="eastAsia"/>
          <w:sz w:val="22"/>
          <w:lang w:val="it-IT"/>
        </w:rPr>
        <w:t xml:space="preserve">         </w:t>
      </w:r>
      <w:r w:rsidRPr="00560EEB">
        <w:rPr>
          <w:rFonts w:ascii="Arial" w:eastAsia="標楷體" w:hAnsi="Arial" w:cs="Arial"/>
          <w:sz w:val="22"/>
          <w:lang w:val="it-IT"/>
        </w:rPr>
        <w:t>BERARTI</w:t>
      </w:r>
      <w:r w:rsidRPr="00560EEB">
        <w:rPr>
          <w:rFonts w:ascii="Arial" w:eastAsia="標楷體" w:hAnsi="Arial" w:cs="Arial" w:hint="eastAsia"/>
          <w:sz w:val="22"/>
          <w:lang w:val="it-IT"/>
        </w:rPr>
        <w:t xml:space="preserve">  </w:t>
      </w:r>
      <w:r w:rsidRPr="00560EEB">
        <w:rPr>
          <w:rFonts w:ascii="Arial" w:eastAsia="標楷體" w:hAnsi="Arial" w:cs="Arial"/>
          <w:sz w:val="22"/>
          <w:lang w:val="it-IT"/>
        </w:rPr>
        <w:t>CARANYA  SUDAH  BENAR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  <w:lang w:val="it-IT"/>
        </w:rPr>
      </w:pPr>
      <w:r w:rsidRPr="00560EEB">
        <w:rPr>
          <w:rFonts w:ascii="標楷體" w:eastAsia="標楷體" w:hAnsi="Arial" w:cs="Arial" w:hint="eastAsia"/>
          <w:sz w:val="22"/>
          <w:lang w:val="it-IT"/>
        </w:rPr>
        <w:t xml:space="preserve">  (3)</w:t>
      </w:r>
      <w:proofErr w:type="gramStart"/>
      <w:r w:rsidRPr="00560EEB">
        <w:rPr>
          <w:rFonts w:ascii="標楷體" w:eastAsia="標楷體" w:hAnsi="Arial" w:cs="Arial" w:hint="eastAsia"/>
          <w:sz w:val="22"/>
        </w:rPr>
        <w:t>反抽胃</w:t>
      </w:r>
      <w:proofErr w:type="gramEnd"/>
      <w:r w:rsidRPr="00560EEB">
        <w:rPr>
          <w:rFonts w:ascii="標楷體" w:eastAsia="標楷體" w:hAnsi="Arial" w:cs="Arial" w:hint="eastAsia"/>
          <w:sz w:val="22"/>
        </w:rPr>
        <w:t>內所剩食物</w:t>
      </w:r>
      <w:r w:rsidRPr="00560EEB">
        <w:rPr>
          <w:rFonts w:ascii="標楷體" w:eastAsia="標楷體" w:hAnsi="Arial" w:cs="Arial" w:hint="eastAsia"/>
          <w:sz w:val="22"/>
          <w:lang w:val="it-IT"/>
        </w:rPr>
        <w:t>，</w:t>
      </w:r>
      <w:r w:rsidRPr="00560EEB">
        <w:rPr>
          <w:rFonts w:ascii="標楷體" w:eastAsia="標楷體" w:hAnsi="Arial" w:cs="Arial" w:hint="eastAsia"/>
          <w:sz w:val="22"/>
        </w:rPr>
        <w:t>觀察老人家的消化情形。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  <w:lang w:val="it-IT"/>
        </w:rPr>
      </w:pPr>
      <w:r w:rsidRPr="00560EEB">
        <w:rPr>
          <w:rFonts w:ascii="Arial" w:eastAsia="標楷體" w:hAnsi="Arial" w:cs="Arial"/>
          <w:sz w:val="22"/>
          <w:lang w:val="it-IT"/>
        </w:rPr>
        <w:t xml:space="preserve">     TARIK  SELANG  PELAN-PELAN  DAN  LIHAT  APAKAH  ADA  SISA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  <w:lang w:val="it-IT"/>
        </w:rPr>
        <w:t xml:space="preserve">     </w:t>
      </w:r>
      <w:proofErr w:type="gramStart"/>
      <w:r w:rsidRPr="00560EEB">
        <w:rPr>
          <w:rFonts w:ascii="Arial" w:eastAsia="標楷體" w:hAnsi="Arial" w:cs="Arial"/>
          <w:sz w:val="22"/>
        </w:rPr>
        <w:t>MAKANAN  DI</w:t>
      </w:r>
      <w:proofErr w:type="gramEnd"/>
      <w:r w:rsidRPr="00560EEB">
        <w:rPr>
          <w:rFonts w:ascii="Arial" w:eastAsia="標楷體" w:hAnsi="Arial" w:cs="Arial"/>
          <w:sz w:val="22"/>
        </w:rPr>
        <w:t xml:space="preserve">  DALAM  SEL  ANG  DAN  PERHATIKAN  APAKAH</w:t>
      </w:r>
    </w:p>
    <w:p w:rsidR="00291258" w:rsidRPr="00560EEB" w:rsidRDefault="00291258" w:rsidP="00291258">
      <w:pPr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</w:t>
      </w:r>
      <w:proofErr w:type="gramStart"/>
      <w:r w:rsidRPr="00560EEB">
        <w:rPr>
          <w:rFonts w:ascii="Arial" w:eastAsia="標楷體" w:hAnsi="Arial" w:cs="Arial"/>
          <w:sz w:val="22"/>
        </w:rPr>
        <w:t>PENCERNAAN  MAKAN</w:t>
      </w:r>
      <w:proofErr w:type="gramEnd"/>
      <w:r w:rsidRPr="00560EEB">
        <w:rPr>
          <w:rFonts w:ascii="Arial" w:eastAsia="標楷體" w:hAnsi="Arial" w:cs="Arial"/>
          <w:sz w:val="22"/>
        </w:rPr>
        <w:t xml:space="preserve">  SUDAHLANCAR</w:t>
      </w:r>
    </w:p>
    <w:p w:rsidR="00291258" w:rsidRPr="00560EEB" w:rsidRDefault="00291258" w:rsidP="00560EEB">
      <w:pPr>
        <w:ind w:left="550" w:hangingChars="250" w:hanging="550"/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 (4)倒入約20CC的溫開水，以確定餵食管是否通暢，順便濕潤管子以防止灌食溶液沾在管壁上。</w:t>
      </w:r>
    </w:p>
    <w:p w:rsidR="00291258" w:rsidRPr="00560EEB" w:rsidRDefault="00291258" w:rsidP="00560EEB">
      <w:pPr>
        <w:ind w:left="550" w:hangingChars="250" w:hanging="550"/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TUANG  AIR  HANGAT  SEBANYAK  20 CC KE  DALAM  SELANG  AGAR</w:t>
      </w:r>
      <w:r w:rsidRPr="00560EEB">
        <w:rPr>
          <w:rFonts w:ascii="Arial" w:eastAsia="標楷體" w:hAnsi="Arial" w:cs="Arial" w:hint="eastAsia"/>
          <w:sz w:val="22"/>
        </w:rPr>
        <w:t xml:space="preserve">  </w:t>
      </w:r>
      <w:r w:rsidRPr="00560EEB">
        <w:rPr>
          <w:rFonts w:ascii="Arial" w:eastAsia="標楷體" w:hAnsi="Arial" w:cs="Arial"/>
          <w:sz w:val="22"/>
        </w:rPr>
        <w:t>MAKANAN  MENGALIR  LANCAR  TIDAK  TERSUMBAT</w:t>
      </w:r>
    </w:p>
    <w:p w:rsidR="00291258" w:rsidRPr="00560EEB" w:rsidRDefault="00291258" w:rsidP="00291258">
      <w:pPr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</w:t>
      </w:r>
      <w:r w:rsidRPr="00560EEB">
        <w:rPr>
          <w:rFonts w:ascii="Arial" w:eastAsia="標楷體" w:hAnsi="Arial" w:cs="Arial" w:hint="eastAsia"/>
          <w:sz w:val="22"/>
        </w:rPr>
        <w:t xml:space="preserve"> </w:t>
      </w:r>
      <w:r w:rsidRPr="00560EEB">
        <w:rPr>
          <w:rFonts w:ascii="標楷體" w:eastAsia="標楷體" w:hAnsi="Arial" w:cs="Arial" w:hint="eastAsia"/>
          <w:sz w:val="22"/>
        </w:rPr>
        <w:t>(5)讓食物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液面至胃部</w:t>
      </w:r>
      <w:proofErr w:type="gramEnd"/>
      <w:r w:rsidRPr="00560EEB">
        <w:rPr>
          <w:rFonts w:ascii="標楷體" w:eastAsia="標楷體" w:hAnsi="Arial" w:cs="Arial" w:hint="eastAsia"/>
          <w:sz w:val="22"/>
        </w:rPr>
        <w:t>距離約30〜45公分，利用重力原理緩緩流入，速度則視老人家</w:t>
      </w:r>
    </w:p>
    <w:p w:rsidR="00291258" w:rsidRPr="00560EEB" w:rsidRDefault="00291258" w:rsidP="00560EEB">
      <w:pPr>
        <w:ind w:firstLineChars="250" w:firstLine="550"/>
        <w:rPr>
          <w:rFonts w:ascii="標楷體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的反應及食物的濃度而定，每次灌食量約250〜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0"/>
          <w:attr w:name="UnitName" w:val="C"/>
        </w:smartTagPr>
        <w:r w:rsidRPr="00560EEB">
          <w:rPr>
            <w:rFonts w:ascii="標楷體" w:eastAsia="標楷體" w:hAnsi="Arial" w:cs="Arial" w:hint="eastAsia"/>
            <w:sz w:val="22"/>
          </w:rPr>
          <w:t>350C</w:t>
        </w:r>
      </w:smartTag>
      <w:r w:rsidRPr="00560EEB">
        <w:rPr>
          <w:rFonts w:ascii="標楷體" w:eastAsia="標楷體" w:hAnsi="Arial" w:cs="Arial" w:hint="eastAsia"/>
          <w:sz w:val="22"/>
        </w:rPr>
        <w:t>C左右，灌食的時間每次不可</w:t>
      </w:r>
    </w:p>
    <w:p w:rsidR="00291258" w:rsidRPr="00560EEB" w:rsidRDefault="00291258" w:rsidP="00560EEB">
      <w:pPr>
        <w:ind w:firstLineChars="250" w:firstLine="550"/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少於15〜20分鐘。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</w:t>
      </w:r>
      <w:proofErr w:type="gramStart"/>
      <w:r w:rsidRPr="00560EEB">
        <w:rPr>
          <w:rFonts w:ascii="Arial" w:eastAsia="標楷體" w:hAnsi="Arial" w:cs="Arial"/>
          <w:sz w:val="22"/>
        </w:rPr>
        <w:t>JARAK  MAKANAN</w:t>
      </w:r>
      <w:proofErr w:type="gramEnd"/>
      <w:r w:rsidRPr="00560EEB">
        <w:rPr>
          <w:rFonts w:ascii="Arial" w:eastAsia="標楷體" w:hAnsi="Arial" w:cs="Arial"/>
          <w:sz w:val="22"/>
        </w:rPr>
        <w:t xml:space="preserve">  CAIR  DENGAN  MAAG  (LAMBUNG) ANTARA 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30</w:t>
      </w:r>
      <w:r w:rsidRPr="00560EEB">
        <w:rPr>
          <w:rFonts w:ascii="標楷體" w:eastAsia="標楷體" w:hAnsi="Arial" w:cs="Arial" w:hint="eastAsia"/>
          <w:sz w:val="22"/>
        </w:rPr>
        <w:t>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cm"/>
        </w:smartTagPr>
        <w:r w:rsidRPr="00560EEB">
          <w:rPr>
            <w:rFonts w:ascii="Arial" w:eastAsia="標楷體" w:hAnsi="Arial" w:cs="Arial"/>
            <w:sz w:val="22"/>
          </w:rPr>
          <w:t>45cm</w:t>
        </w:r>
      </w:smartTag>
      <w:r w:rsidRPr="00560EEB">
        <w:rPr>
          <w:rFonts w:ascii="Arial" w:eastAsia="標楷體" w:hAnsi="Arial" w:cs="Arial" w:hint="eastAsia"/>
          <w:sz w:val="22"/>
        </w:rPr>
        <w:t>，</w:t>
      </w:r>
      <w:r w:rsidRPr="00560EEB">
        <w:rPr>
          <w:rFonts w:ascii="Arial" w:eastAsia="標楷體" w:hAnsi="Arial" w:cs="Arial"/>
          <w:sz w:val="22"/>
        </w:rPr>
        <w:t>BIARKAN  CAIRAN  MENGALIR  DENGAN  SENDIRINYA.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</w:t>
      </w:r>
      <w:proofErr w:type="gramStart"/>
      <w:r w:rsidRPr="00560EEB">
        <w:rPr>
          <w:rFonts w:ascii="Arial" w:eastAsia="標楷體" w:hAnsi="Arial" w:cs="Arial"/>
          <w:sz w:val="22"/>
        </w:rPr>
        <w:t>KECEPATAN  AIR</w:t>
      </w:r>
      <w:proofErr w:type="gramEnd"/>
      <w:r w:rsidRPr="00560EEB">
        <w:rPr>
          <w:rFonts w:ascii="Arial" w:eastAsia="標楷體" w:hAnsi="Arial" w:cs="Arial"/>
          <w:sz w:val="22"/>
        </w:rPr>
        <w:t xml:space="preserve">  MENGALIR  HARUS  DISESUAIKAN  DENGAN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</w:t>
      </w:r>
      <w:proofErr w:type="gramStart"/>
      <w:r w:rsidRPr="00560EEB">
        <w:rPr>
          <w:rFonts w:ascii="Arial" w:eastAsia="標楷體" w:hAnsi="Arial" w:cs="Arial"/>
          <w:sz w:val="22"/>
        </w:rPr>
        <w:t>KONDISI  PASIEN</w:t>
      </w:r>
      <w:proofErr w:type="gramEnd"/>
      <w:r w:rsidRPr="00560EEB">
        <w:rPr>
          <w:rFonts w:ascii="Arial" w:eastAsia="標楷體" w:hAnsi="Arial" w:cs="Arial"/>
          <w:sz w:val="22"/>
        </w:rPr>
        <w:t>, SETIAP  MASUKKAN  JUMLAH  MAKANAN  CAIR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SEBANYAK  ANTARA  250</w:t>
      </w:r>
      <w:r w:rsidRPr="00560EEB">
        <w:rPr>
          <w:rFonts w:ascii="標楷體" w:eastAsia="標楷體" w:hAnsi="Arial" w:cs="Arial" w:hint="eastAsia"/>
          <w:sz w:val="22"/>
        </w:rPr>
        <w:t>〜</w:t>
      </w:r>
      <w:r w:rsidRPr="00560EEB">
        <w:rPr>
          <w:rFonts w:ascii="Arial" w:eastAsia="標楷體" w:hAnsi="Arial" w:cs="Arial"/>
          <w:sz w:val="22"/>
        </w:rPr>
        <w:t>350CC, WAKTU  MENYUAPIMAKANDENGAN</w:t>
      </w:r>
    </w:p>
    <w:p w:rsidR="00291258" w:rsidRPr="00560EEB" w:rsidRDefault="00291258" w:rsidP="00291258">
      <w:pPr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SELANG  ANTARA 15</w:t>
      </w:r>
      <w:r w:rsidRPr="00560EEB">
        <w:rPr>
          <w:rFonts w:ascii="標楷體" w:eastAsia="標楷體" w:hAnsi="Arial" w:cs="Arial" w:hint="eastAsia"/>
          <w:sz w:val="22"/>
        </w:rPr>
        <w:t>〜</w:t>
      </w:r>
      <w:r w:rsidRPr="00560EEB">
        <w:rPr>
          <w:rFonts w:ascii="Arial" w:eastAsia="標楷體" w:hAnsi="Arial" w:cs="Arial"/>
          <w:sz w:val="22"/>
        </w:rPr>
        <w:t>20 MENIT  SAJA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 (6)灌食完畢後，仍須注入20〜50CC的溫開水，以防止管內食物發酵。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</w:t>
      </w:r>
      <w:proofErr w:type="gramStart"/>
      <w:r w:rsidRPr="00560EEB">
        <w:rPr>
          <w:rFonts w:ascii="Arial" w:eastAsia="標楷體" w:hAnsi="Arial" w:cs="Arial"/>
          <w:sz w:val="22"/>
        </w:rPr>
        <w:t>SETELAH  SELESAI</w:t>
      </w:r>
      <w:proofErr w:type="gramEnd"/>
      <w:r w:rsidRPr="00560EEB">
        <w:rPr>
          <w:rFonts w:ascii="Arial" w:eastAsia="標楷體" w:hAnsi="Arial" w:cs="Arial"/>
          <w:sz w:val="22"/>
        </w:rPr>
        <w:t xml:space="preserve">  MENYUAPI  MAKAN  DENGAN  SELANG, LALU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MASUKKAN  AIR  HANGAT  SEBANYAK 20</w:t>
      </w:r>
      <w:r w:rsidRPr="00560EEB">
        <w:rPr>
          <w:rFonts w:ascii="標楷體" w:eastAsia="標楷體" w:hAnsi="Arial" w:cs="Arial" w:hint="eastAsia"/>
          <w:sz w:val="22"/>
        </w:rPr>
        <w:t>〜</w:t>
      </w:r>
      <w:r w:rsidRPr="00560EEB">
        <w:rPr>
          <w:rFonts w:ascii="Arial" w:eastAsia="標楷體" w:hAnsi="Arial" w:cs="Arial"/>
          <w:sz w:val="22"/>
        </w:rPr>
        <w:t>50CC AGAR  MAKANAN</w:t>
      </w:r>
    </w:p>
    <w:p w:rsidR="00291258" w:rsidRPr="00560EEB" w:rsidRDefault="00291258" w:rsidP="00291258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</w:t>
      </w:r>
      <w:proofErr w:type="gramStart"/>
      <w:r w:rsidRPr="00560EEB">
        <w:rPr>
          <w:rFonts w:ascii="Arial" w:eastAsia="標楷體" w:hAnsi="Arial" w:cs="Arial"/>
          <w:sz w:val="22"/>
        </w:rPr>
        <w:t>DALAM  SELANG</w:t>
      </w:r>
      <w:proofErr w:type="gramEnd"/>
      <w:r w:rsidRPr="00560EEB">
        <w:rPr>
          <w:rFonts w:ascii="Arial" w:eastAsia="標楷體" w:hAnsi="Arial" w:cs="Arial"/>
          <w:sz w:val="22"/>
        </w:rPr>
        <w:t xml:space="preserve">  TIDAK  MENGEMBANG</w:t>
      </w:r>
    </w:p>
    <w:p w:rsidR="0040250C" w:rsidRPr="001F5511" w:rsidRDefault="0040250C" w:rsidP="0040250C">
      <w:pPr>
        <w:rPr>
          <w:rFonts w:ascii="標楷體" w:eastAsia="標楷體" w:hAnsi="Arial" w:cs="Arial"/>
          <w:b/>
          <w:sz w:val="22"/>
          <w:u w:val="single"/>
        </w:rPr>
      </w:pPr>
      <w:r w:rsidRPr="001F5511">
        <w:rPr>
          <w:rFonts w:ascii="標楷體" w:eastAsia="標楷體" w:hAnsi="Arial" w:cs="Arial" w:hint="eastAsia"/>
          <w:b/>
          <w:sz w:val="22"/>
          <w:u w:val="single"/>
        </w:rPr>
        <w:t>廁所篇</w:t>
      </w:r>
      <w:r w:rsidRPr="001F5511">
        <w:rPr>
          <w:rFonts w:ascii="Arial" w:eastAsia="標楷體" w:hAnsi="Arial" w:cs="Arial"/>
          <w:b/>
          <w:sz w:val="22"/>
          <w:u w:val="single"/>
        </w:rPr>
        <w:t xml:space="preserve">   MENGENAI  W.C</w:t>
      </w:r>
    </w:p>
    <w:p w:rsidR="0040250C" w:rsidRPr="00560EEB" w:rsidRDefault="0040250C" w:rsidP="00560EEB">
      <w:pPr>
        <w:ind w:firstLineChars="100" w:firstLine="220"/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lastRenderedPageBreak/>
        <w:t>如果老人無法自行</w:t>
      </w:r>
      <w:proofErr w:type="gramStart"/>
      <w:r w:rsidRPr="00560EEB">
        <w:rPr>
          <w:rFonts w:ascii="標楷體" w:eastAsia="標楷體" w:hAnsi="Arial" w:cs="Arial" w:hint="eastAsia"/>
          <w:sz w:val="22"/>
        </w:rPr>
        <w:t>下床如廁</w:t>
      </w:r>
      <w:proofErr w:type="gramEnd"/>
      <w:r w:rsidRPr="00560EEB">
        <w:rPr>
          <w:rFonts w:ascii="標楷體" w:eastAsia="標楷體" w:hAnsi="Arial" w:cs="Arial" w:hint="eastAsia"/>
          <w:sz w:val="22"/>
        </w:rPr>
        <w:t>，需旁人協助時：</w:t>
      </w:r>
    </w:p>
    <w:p w:rsidR="0040250C" w:rsidRPr="00560EEB" w:rsidRDefault="0040250C" w:rsidP="00560EEB">
      <w:pPr>
        <w:ind w:firstLineChars="100" w:firstLine="220"/>
        <w:rPr>
          <w:rFonts w:ascii="Arial" w:eastAsia="標楷體" w:hAnsi="Arial" w:cs="Arial"/>
          <w:sz w:val="22"/>
          <w:lang w:val="it-IT"/>
        </w:rPr>
      </w:pPr>
      <w:r w:rsidRPr="00560EEB">
        <w:rPr>
          <w:rFonts w:ascii="Arial" w:eastAsia="標楷體" w:hAnsi="Arial" w:cs="Arial"/>
          <w:sz w:val="22"/>
          <w:lang w:val="it-IT"/>
        </w:rPr>
        <w:t>KALAU  ORANG  TUA  TIDAK  DAPAT  PERGI  SENDIRIKE  W.C, PERLU</w:t>
      </w:r>
    </w:p>
    <w:p w:rsidR="0040250C" w:rsidRPr="00560EEB" w:rsidRDefault="0040250C" w:rsidP="00560EEB">
      <w:pPr>
        <w:ind w:firstLineChars="100" w:firstLine="220"/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>DIBANTU  ORANGLAIN</w:t>
      </w:r>
      <w:r w:rsidRPr="00560EEB">
        <w:rPr>
          <w:rFonts w:ascii="Arial" w:eastAsia="標楷體" w:hAnsi="Arial" w:cs="Arial" w:hint="eastAsia"/>
          <w:sz w:val="22"/>
        </w:rPr>
        <w:t>：</w:t>
      </w:r>
    </w:p>
    <w:p w:rsidR="0040250C" w:rsidRPr="00560EEB" w:rsidRDefault="0040250C" w:rsidP="0040250C">
      <w:pPr>
        <w:numPr>
          <w:ilvl w:val="0"/>
          <w:numId w:val="1"/>
        </w:num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使用便盆讓老人家側躺，放入便盆</w:t>
      </w:r>
      <w:proofErr w:type="gramStart"/>
      <w:r w:rsidRPr="00560EEB">
        <w:rPr>
          <w:rFonts w:ascii="標楷體" w:eastAsia="標楷體" w:hAnsi="Arial" w:cs="Arial" w:hint="eastAsia"/>
          <w:sz w:val="22"/>
        </w:rPr>
        <w:t>後翻正</w:t>
      </w:r>
      <w:proofErr w:type="gramEnd"/>
      <w:r w:rsidRPr="00560EEB">
        <w:rPr>
          <w:rFonts w:ascii="標楷體" w:eastAsia="標楷體" w:hAnsi="Arial" w:cs="Arial" w:hint="eastAsia"/>
          <w:sz w:val="22"/>
        </w:rPr>
        <w:t>，再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採</w:t>
      </w:r>
      <w:proofErr w:type="gramEnd"/>
      <w:r w:rsidRPr="00560EEB">
        <w:rPr>
          <w:rFonts w:ascii="標楷體" w:eastAsia="標楷體" w:hAnsi="Arial" w:cs="Arial" w:hint="eastAsia"/>
          <w:sz w:val="22"/>
        </w:rPr>
        <w:t>半坐臥方式較不費力。</w:t>
      </w:r>
    </w:p>
    <w:p w:rsidR="0040250C" w:rsidRPr="00560EEB" w:rsidRDefault="0040250C" w:rsidP="0040250C">
      <w:pPr>
        <w:ind w:left="600"/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>PAKAI  PISPOT, CARANYA: MIRINGKAN  BADANNYA  TARUH  PISPOT  DI  BAGIAN  BELAKANG, LALU  BALIKKAN  BADANNYA  DENGAN  POSISI  TERLENTANG  SUPAYA  LEBIH  MUDAH  MAKA  BANGUNKAN  BADAN  PASIEN  DENGAN  POSISI  45°</w:t>
      </w:r>
    </w:p>
    <w:p w:rsidR="0040250C" w:rsidRPr="00560EEB" w:rsidRDefault="0040250C" w:rsidP="0040250C">
      <w:pPr>
        <w:numPr>
          <w:ilvl w:val="0"/>
          <w:numId w:val="1"/>
        </w:num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當老人家有便秘問題時，應先考慮是否最近幾天較少飲水、運動或較少食用富含纖維的食品，像牛奶、蔬菜等，如果老人家平常一天解便一次，一旦有兩三天沒解便，就應該留意是否因少喝水、少運動或少吃蔬菜而造成便秘。(一有便秘問題就使用甘油球或</w:t>
      </w:r>
      <w:proofErr w:type="gramStart"/>
      <w:r w:rsidRPr="00560EEB">
        <w:rPr>
          <w:rFonts w:ascii="標楷體" w:eastAsia="標楷體" w:hAnsi="Arial" w:cs="Arial" w:hint="eastAsia"/>
          <w:sz w:val="22"/>
        </w:rPr>
        <w:t>軟便劑</w:t>
      </w:r>
      <w:proofErr w:type="gramEnd"/>
      <w:r w:rsidRPr="00560EEB">
        <w:rPr>
          <w:rFonts w:ascii="標楷體" w:eastAsia="標楷體" w:hAnsi="Arial" w:cs="Arial" w:hint="eastAsia"/>
          <w:sz w:val="22"/>
        </w:rPr>
        <w:t>，這樣會使老人家</w:t>
      </w:r>
      <w:proofErr w:type="gramStart"/>
      <w:r w:rsidRPr="00560EEB">
        <w:rPr>
          <w:rFonts w:ascii="標楷體" w:eastAsia="標楷體" w:hAnsi="Arial" w:cs="Arial" w:hint="eastAsia"/>
          <w:sz w:val="22"/>
        </w:rPr>
        <w:t>對軟便</w:t>
      </w:r>
      <w:proofErr w:type="gramEnd"/>
      <w:r w:rsidRPr="00560EEB">
        <w:rPr>
          <w:rFonts w:ascii="標楷體" w:eastAsia="標楷體" w:hAnsi="Arial" w:cs="Arial" w:hint="eastAsia"/>
          <w:sz w:val="22"/>
        </w:rPr>
        <w:t>、輕瀉劑產生依賴，日久會沒法正常解便。)</w:t>
      </w:r>
    </w:p>
    <w:p w:rsidR="0040250C" w:rsidRPr="00560EEB" w:rsidRDefault="0040250C" w:rsidP="00560EEB">
      <w:pPr>
        <w:ind w:left="550" w:hangingChars="250" w:hanging="550"/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SAAT  ORANG  TUA  SUSAH  BUANG  AIR  BESAR, MAKA  KEMUNGKINAN  TUBUH  MEREKA  KEKURANGAN  AIR, KURANG  BEROLAH  RAGA  ATAU   KEKURANGAN  PROTEIN  SEPERTI  SUSU, SAYUR-SAYURAN, DLL.  BIASANYA  ORANG  TUA  BUANG  AIR  1  HARI  1  KALI, TAPI  KALAU 2, 3 HARI BARU  BUANG  AIR  BESAR  MAKA  HARUS  BERITAHU  SUSTER. KALAU  SUSAH  BUANG  AIR  BESAR  BIASANYA  DUBUR</w:t>
      </w:r>
      <w:r w:rsidRPr="00560EEB">
        <w:rPr>
          <w:rFonts w:ascii="Arial" w:eastAsia="標楷體" w:hAnsi="Arial" w:cs="Arial" w:hint="eastAsia"/>
          <w:sz w:val="22"/>
        </w:rPr>
        <w:t xml:space="preserve"> </w:t>
      </w:r>
      <w:r w:rsidRPr="00560EEB">
        <w:rPr>
          <w:rFonts w:ascii="Arial" w:eastAsia="標楷體" w:hAnsi="Arial" w:cs="Arial"/>
          <w:sz w:val="22"/>
        </w:rPr>
        <w:t xml:space="preserve"> ORANG  TUA  AKAN  DI  MASUKKAN</w:t>
      </w:r>
      <w:r w:rsidRPr="00560EEB">
        <w:rPr>
          <w:rFonts w:ascii="Arial" w:eastAsia="標楷體" w:hAnsi="Arial" w:cs="Arial" w:hint="eastAsia"/>
          <w:sz w:val="22"/>
        </w:rPr>
        <w:t xml:space="preserve"> </w:t>
      </w:r>
      <w:r w:rsidRPr="00560EEB">
        <w:rPr>
          <w:rFonts w:ascii="Arial" w:eastAsia="標楷體" w:hAnsi="Arial" w:cs="Arial"/>
          <w:sz w:val="22"/>
        </w:rPr>
        <w:t>”BUTIRAN  MINYAKKAN  YO”  ATAU     TABLETSEBAGAIOBAT  PENCAIR</w:t>
      </w:r>
    </w:p>
    <w:p w:rsidR="0040250C" w:rsidRPr="00560EEB" w:rsidRDefault="0040250C" w:rsidP="0040250C">
      <w:pPr>
        <w:numPr>
          <w:ilvl w:val="0"/>
          <w:numId w:val="1"/>
        </w:num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甘油球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或塞劑的</w:t>
      </w:r>
      <w:proofErr w:type="gramEnd"/>
      <w:r w:rsidRPr="00560EEB">
        <w:rPr>
          <w:rFonts w:ascii="標楷體" w:eastAsia="標楷體" w:hAnsi="Arial" w:cs="Arial" w:hint="eastAsia"/>
          <w:sz w:val="22"/>
        </w:rPr>
        <w:t>使用方法為：讓老人家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採</w:t>
      </w:r>
      <w:proofErr w:type="gramEnd"/>
      <w:r w:rsidRPr="00560EEB">
        <w:rPr>
          <w:rFonts w:ascii="標楷體" w:eastAsia="標楷體" w:hAnsi="Arial" w:cs="Arial" w:hint="eastAsia"/>
          <w:sz w:val="22"/>
        </w:rPr>
        <w:t>左側臥，在身體</w:t>
      </w:r>
      <w:proofErr w:type="gramStart"/>
      <w:r w:rsidRPr="00560EEB">
        <w:rPr>
          <w:rFonts w:ascii="標楷體" w:eastAsia="標楷體" w:hAnsi="Arial" w:cs="Arial" w:hint="eastAsia"/>
          <w:sz w:val="22"/>
        </w:rPr>
        <w:t>下鋪好看</w:t>
      </w:r>
      <w:proofErr w:type="gramEnd"/>
      <w:r w:rsidRPr="00560EEB">
        <w:rPr>
          <w:rFonts w:ascii="標楷體" w:eastAsia="標楷體" w:hAnsi="Arial" w:cs="Arial" w:hint="eastAsia"/>
          <w:sz w:val="22"/>
        </w:rPr>
        <w:t>護墊，便盆準備好後，肛門塞入甘油球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或塞劑</w:t>
      </w:r>
      <w:proofErr w:type="gramEnd"/>
      <w:r w:rsidRPr="00560EEB">
        <w:rPr>
          <w:rFonts w:ascii="標楷體" w:eastAsia="標楷體" w:hAnsi="Arial" w:cs="Arial" w:hint="eastAsia"/>
          <w:sz w:val="22"/>
        </w:rPr>
        <w:t>，而且須塞入約兩個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指節長</w:t>
      </w:r>
      <w:proofErr w:type="gramEnd"/>
      <w:r w:rsidRPr="00560EEB">
        <w:rPr>
          <w:rFonts w:ascii="標楷體" w:eastAsia="標楷體" w:hAnsi="Arial" w:cs="Arial" w:hint="eastAsia"/>
          <w:sz w:val="22"/>
        </w:rPr>
        <w:t>，待老人家無法忍受時，再協助其排泄，</w:t>
      </w:r>
      <w:proofErr w:type="gramStart"/>
      <w:r w:rsidRPr="00560EEB">
        <w:rPr>
          <w:rFonts w:ascii="標楷體" w:eastAsia="標楷體" w:hAnsi="Arial" w:cs="Arial" w:hint="eastAsia"/>
          <w:sz w:val="22"/>
        </w:rPr>
        <w:t>軟便栓劑</w:t>
      </w:r>
      <w:proofErr w:type="gramEnd"/>
      <w:r w:rsidRPr="00560EEB">
        <w:rPr>
          <w:rFonts w:ascii="標楷體" w:eastAsia="標楷體" w:hAnsi="Arial" w:cs="Arial" w:hint="eastAsia"/>
          <w:sz w:val="22"/>
        </w:rPr>
        <w:t>給藥後，能忍越久越好，</w:t>
      </w:r>
      <w:proofErr w:type="gramStart"/>
      <w:r w:rsidRPr="00560EEB">
        <w:rPr>
          <w:rFonts w:ascii="標楷體" w:eastAsia="標楷體" w:hAnsi="Arial" w:cs="Arial" w:hint="eastAsia"/>
          <w:sz w:val="22"/>
        </w:rPr>
        <w:t>但是勿強忍</w:t>
      </w:r>
      <w:proofErr w:type="gramEnd"/>
      <w:r w:rsidRPr="00560EEB">
        <w:rPr>
          <w:rFonts w:ascii="標楷體" w:eastAsia="標楷體" w:hAnsi="Arial" w:cs="Arial" w:hint="eastAsia"/>
          <w:sz w:val="22"/>
        </w:rPr>
        <w:t>。</w:t>
      </w:r>
    </w:p>
    <w:p w:rsidR="0040250C" w:rsidRPr="00560EEB" w:rsidRDefault="0040250C" w:rsidP="00560EEB">
      <w:pPr>
        <w:ind w:left="550" w:hangingChars="250" w:hanging="550"/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CARA  MEMASUKKAN  BUTIRAN  OBAT: MIRINGKAN  BADAN  PASIEN,  DI  BAWAH  BADAN  TARUHKAN  KAIN  TATAKAN  DAN  SIAPKAN  PISPOT</w:t>
      </w:r>
      <w:r w:rsidRPr="00560EEB">
        <w:rPr>
          <w:rFonts w:ascii="Arial" w:eastAsia="標楷體" w:hAnsi="Arial" w:cs="Arial" w:hint="eastAsia"/>
          <w:sz w:val="22"/>
        </w:rPr>
        <w:t xml:space="preserve"> </w:t>
      </w:r>
      <w:r w:rsidRPr="00560EEB">
        <w:rPr>
          <w:rFonts w:ascii="Arial" w:eastAsia="標楷體" w:hAnsi="Arial" w:cs="Arial"/>
          <w:sz w:val="22"/>
        </w:rPr>
        <w:t xml:space="preserve"> (SEPERTI  CARA  “B”), MASUKKAN  OBAT  KE  LUBANG  DUBUR,  MASUKKAN  SEDALAM  3CM</w:t>
      </w:r>
      <w:r w:rsidRPr="00560EEB">
        <w:rPr>
          <w:rFonts w:ascii="標楷體" w:eastAsia="標楷體" w:hAnsi="Arial" w:cs="Arial" w:hint="eastAsia"/>
          <w:sz w:val="22"/>
        </w:rPr>
        <w:t>à〜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m"/>
        </w:smartTagPr>
        <w:r w:rsidRPr="00560EEB">
          <w:rPr>
            <w:rFonts w:ascii="Arial" w:eastAsia="標楷體" w:hAnsi="Arial" w:cs="Arial"/>
            <w:sz w:val="22"/>
          </w:rPr>
          <w:t>5CM</w:t>
        </w:r>
      </w:smartTag>
      <w:r w:rsidRPr="00560EEB">
        <w:rPr>
          <w:rFonts w:ascii="Arial" w:eastAsia="標楷體" w:hAnsi="Arial" w:cs="Arial"/>
          <w:sz w:val="22"/>
        </w:rPr>
        <w:t xml:space="preserve">  DI  LUBANG  DUBUR, BIARKAN  SELAMA 5</w:t>
      </w:r>
      <w:r w:rsidRPr="00560EEB">
        <w:rPr>
          <w:rFonts w:ascii="標楷體" w:eastAsia="標楷體" w:hAnsi="Arial" w:cs="Arial" w:hint="eastAsia"/>
          <w:sz w:val="22"/>
        </w:rPr>
        <w:t>〜</w:t>
      </w:r>
      <w:r w:rsidRPr="00560EEB">
        <w:rPr>
          <w:rFonts w:ascii="Arial" w:eastAsia="標楷體" w:hAnsi="Arial" w:cs="Arial"/>
          <w:sz w:val="22"/>
        </w:rPr>
        <w:t>10 MENITKALAU  ORANG  TUASUDAH  TIDAK  TAHAN  BARU  BANTU  MEREKA  BUANG  AIR  BESAR.</w:t>
      </w:r>
    </w:p>
    <w:p w:rsidR="0040250C" w:rsidRPr="00560EEB" w:rsidRDefault="0040250C" w:rsidP="0040250C">
      <w:pPr>
        <w:numPr>
          <w:ilvl w:val="0"/>
          <w:numId w:val="1"/>
        </w:num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如果老人家本身能自行如廁，則需注意廁所地板是否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溼</w:t>
      </w:r>
      <w:proofErr w:type="gramEnd"/>
      <w:r w:rsidRPr="00560EEB">
        <w:rPr>
          <w:rFonts w:ascii="標楷體" w:eastAsia="標楷體" w:hAnsi="Arial" w:cs="Arial" w:hint="eastAsia"/>
          <w:sz w:val="22"/>
        </w:rPr>
        <w:t>滑，以避免老人家跌倒。</w:t>
      </w:r>
    </w:p>
    <w:p w:rsidR="0040250C" w:rsidRPr="00560EEB" w:rsidRDefault="0040250C" w:rsidP="0040250C">
      <w:pPr>
        <w:ind w:left="600"/>
        <w:rPr>
          <w:rFonts w:ascii="Arial" w:eastAsia="標楷體" w:hAnsi="Arial" w:cs="Arial"/>
          <w:sz w:val="22"/>
        </w:rPr>
      </w:pPr>
      <w:proofErr w:type="gramStart"/>
      <w:r w:rsidRPr="00560EEB">
        <w:rPr>
          <w:rFonts w:ascii="Arial" w:eastAsia="標楷體" w:hAnsi="Arial" w:cs="Arial"/>
          <w:sz w:val="22"/>
        </w:rPr>
        <w:t>KALAU  ORANG</w:t>
      </w:r>
      <w:proofErr w:type="gramEnd"/>
      <w:r w:rsidRPr="00560EEB">
        <w:rPr>
          <w:rFonts w:ascii="Arial" w:eastAsia="標楷體" w:hAnsi="Arial" w:cs="Arial"/>
          <w:sz w:val="22"/>
        </w:rPr>
        <w:t xml:space="preserve">  TUA  DAPAT  PERGI  SENDIRI  KE  W.C, HARUS</w:t>
      </w:r>
    </w:p>
    <w:p w:rsidR="0040250C" w:rsidRPr="00560EEB" w:rsidRDefault="0040250C" w:rsidP="00560EEB">
      <w:pPr>
        <w:ind w:left="550" w:hangingChars="250" w:hanging="550"/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</w:t>
      </w:r>
      <w:proofErr w:type="gramStart"/>
      <w:r w:rsidRPr="00560EEB">
        <w:rPr>
          <w:rFonts w:ascii="Arial" w:eastAsia="標楷體" w:hAnsi="Arial" w:cs="Arial"/>
          <w:sz w:val="22"/>
        </w:rPr>
        <w:t>PERHATIKAN  LANTAI</w:t>
      </w:r>
      <w:proofErr w:type="gramEnd"/>
      <w:r w:rsidRPr="00560EEB">
        <w:rPr>
          <w:rFonts w:ascii="Arial" w:eastAsia="標楷體" w:hAnsi="Arial" w:cs="Arial"/>
          <w:sz w:val="22"/>
        </w:rPr>
        <w:t xml:space="preserve">  W.C JANGAN  BASAHDAN  LICIN, JAGAN  SAMPAI  ORANGTUA  TERPELESET.</w:t>
      </w:r>
    </w:p>
    <w:p w:rsidR="0040250C" w:rsidRPr="001F5511" w:rsidRDefault="0040250C" w:rsidP="0040250C">
      <w:pPr>
        <w:rPr>
          <w:rFonts w:ascii="標楷體" w:eastAsia="標楷體" w:hAnsi="Arial" w:cs="Arial"/>
          <w:b/>
          <w:sz w:val="22"/>
          <w:u w:val="single"/>
        </w:rPr>
      </w:pPr>
      <w:r w:rsidRPr="001F5511">
        <w:rPr>
          <w:rFonts w:ascii="Arial" w:eastAsia="標楷體" w:hAnsi="Arial" w:cs="Arial" w:hint="eastAsia"/>
          <w:b/>
          <w:sz w:val="22"/>
          <w:u w:val="single"/>
        </w:rPr>
        <w:t>洗澡篇</w:t>
      </w:r>
      <w:r w:rsidRPr="001F5511">
        <w:rPr>
          <w:rFonts w:ascii="Arial" w:eastAsia="標楷體" w:hAnsi="Arial" w:cs="Arial"/>
          <w:b/>
          <w:sz w:val="22"/>
          <w:u w:val="single"/>
        </w:rPr>
        <w:t xml:space="preserve"> </w:t>
      </w:r>
      <w:r w:rsidRPr="001F5511">
        <w:rPr>
          <w:rFonts w:ascii="Arial" w:eastAsia="標楷體" w:hAnsi="Arial" w:cs="Arial" w:hint="eastAsia"/>
          <w:b/>
          <w:sz w:val="22"/>
          <w:u w:val="single"/>
        </w:rPr>
        <w:t xml:space="preserve">  </w:t>
      </w:r>
      <w:r w:rsidRPr="001F5511">
        <w:rPr>
          <w:rFonts w:ascii="Arial" w:eastAsia="標楷體" w:hAnsi="Arial" w:cs="Arial"/>
          <w:b/>
          <w:sz w:val="22"/>
          <w:u w:val="single"/>
        </w:rPr>
        <w:t>MENGENAIMANDI</w:t>
      </w:r>
    </w:p>
    <w:p w:rsidR="0040250C" w:rsidRPr="00560EEB" w:rsidRDefault="0040250C" w:rsidP="0040250C">
      <w:pPr>
        <w:rPr>
          <w:rFonts w:ascii="標楷體" w:eastAsia="標楷體" w:hAnsi="Arial" w:cs="Arial"/>
          <w:b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</w:t>
      </w:r>
      <w:r w:rsidR="00560EEB">
        <w:rPr>
          <w:rFonts w:ascii="標楷體" w:eastAsia="標楷體" w:hAnsi="Arial" w:cs="Arial" w:hint="eastAsia"/>
          <w:sz w:val="22"/>
        </w:rPr>
        <w:t xml:space="preserve"> </w:t>
      </w:r>
      <w:r w:rsidRPr="00560EEB">
        <w:rPr>
          <w:rFonts w:ascii="Arial" w:eastAsia="標楷體" w:hAnsi="Arial" w:cs="Arial"/>
          <w:b/>
          <w:sz w:val="22"/>
        </w:rPr>
        <w:t xml:space="preserve">1. </w:t>
      </w:r>
      <w:r w:rsidRPr="00560EEB">
        <w:rPr>
          <w:rFonts w:ascii="標楷體" w:eastAsia="標楷體" w:hAnsi="Arial" w:cs="Arial" w:hint="eastAsia"/>
          <w:b/>
          <w:sz w:val="22"/>
        </w:rPr>
        <w:t>床上擦澡</w:t>
      </w:r>
      <w:r w:rsidRPr="00560EEB">
        <w:rPr>
          <w:rFonts w:ascii="標楷體" w:eastAsia="標楷體" w:hAnsi="Arial" w:cs="Arial"/>
          <w:b/>
          <w:sz w:val="22"/>
        </w:rPr>
        <w:t xml:space="preserve"> </w:t>
      </w:r>
      <w:r w:rsidRPr="00560EEB">
        <w:rPr>
          <w:rFonts w:ascii="Arial" w:eastAsia="標楷體" w:hAnsi="Arial" w:cs="Arial" w:hint="eastAsia"/>
          <w:b/>
          <w:sz w:val="22"/>
        </w:rPr>
        <w:t xml:space="preserve">  </w:t>
      </w:r>
      <w:r w:rsidRPr="00560EEB">
        <w:rPr>
          <w:rFonts w:ascii="Arial" w:eastAsia="標楷體" w:hAnsi="Arial" w:cs="Arial"/>
          <w:b/>
          <w:sz w:val="22"/>
        </w:rPr>
        <w:t>MELAP  BADAN  DI  RANJANG</w:t>
      </w:r>
    </w:p>
    <w:p w:rsidR="0040250C" w:rsidRPr="00560EEB" w:rsidRDefault="0040250C" w:rsidP="00560EEB">
      <w:pPr>
        <w:ind w:leftChars="200" w:left="810" w:hangingChars="150" w:hanging="330"/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(1)將門窗關上，留下小縫，並注意調節室溫，將浴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毯</w:t>
      </w:r>
      <w:proofErr w:type="gramEnd"/>
      <w:r w:rsidRPr="00560EEB">
        <w:rPr>
          <w:rFonts w:ascii="標楷體" w:eastAsia="標楷體" w:hAnsi="Arial" w:cs="Arial" w:hint="eastAsia"/>
          <w:sz w:val="22"/>
        </w:rPr>
        <w:t>、替換衣服(最好使用前襟的衣服) 、臉盆、毛巾準備好。</w:t>
      </w:r>
    </w:p>
    <w:p w:rsidR="0040250C" w:rsidRPr="00560EEB" w:rsidRDefault="0040250C" w:rsidP="00560EEB">
      <w:pPr>
        <w:ind w:left="770" w:hangingChars="350" w:hanging="770"/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  JENDELA  DITUTUP, SISAKAN  SEDIKIT  LUBANG  UDARA, PERHATIKAN  SUHU  UDARA  DIDALAM  RUANGAH, HANDUK, BAJU  SALINAN,  EMBER  KECIL  HARUS  DISIAPKKAN  TERLERIH  DAHULU.</w:t>
      </w:r>
    </w:p>
    <w:p w:rsidR="0040250C" w:rsidRPr="00560EEB" w:rsidRDefault="0040250C" w:rsidP="0040250C">
      <w:p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   (2)水溫保持43〜46度，並先洗眼睛和臉。</w:t>
      </w:r>
    </w:p>
    <w:p w:rsidR="0040250C" w:rsidRPr="00560EEB" w:rsidRDefault="0040250C" w:rsidP="00560EEB">
      <w:pPr>
        <w:ind w:left="770" w:hangingChars="350" w:hanging="770"/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  SUHU  AIR  SEKITAR 43°</w:t>
      </w:r>
      <w:r w:rsidRPr="00560EEB">
        <w:rPr>
          <w:rFonts w:ascii="標楷體" w:eastAsia="標楷體" w:hAnsi="Arial" w:cs="Arial" w:hint="eastAsia"/>
          <w:sz w:val="22"/>
        </w:rPr>
        <w:t>〜</w:t>
      </w:r>
      <w:r w:rsidRPr="00560EEB">
        <w:rPr>
          <w:rFonts w:ascii="Arial" w:eastAsia="標楷體" w:hAnsi="Arial" w:cs="Arial"/>
          <w:sz w:val="22"/>
        </w:rPr>
        <w:t>46°</w:t>
      </w:r>
      <w:r w:rsidRPr="00560EEB">
        <w:rPr>
          <w:rFonts w:ascii="Arial" w:eastAsia="標楷體" w:hAnsi="Arial" w:cs="Arial" w:hint="eastAsia"/>
          <w:sz w:val="22"/>
        </w:rPr>
        <w:t>，</w:t>
      </w:r>
      <w:r w:rsidRPr="00560EEB">
        <w:rPr>
          <w:rFonts w:ascii="Arial" w:eastAsia="標楷體" w:hAnsi="Arial" w:cs="Arial"/>
          <w:sz w:val="22"/>
        </w:rPr>
        <w:t>CUCI  DAHULU  BAGIAN  MATA  DAN  MUKA.</w:t>
      </w:r>
    </w:p>
    <w:p w:rsidR="0040250C" w:rsidRPr="00560EEB" w:rsidRDefault="0040250C" w:rsidP="00560EEB">
      <w:pPr>
        <w:ind w:leftChars="200" w:left="810" w:hangingChars="150" w:hanging="330"/>
        <w:rPr>
          <w:rFonts w:ascii="Times New Roman" w:eastAsia="標楷體" w:hAnsi="Times New Roman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lastRenderedPageBreak/>
        <w:t>(3)使用少量肥皂，先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擦洗近側上肢</w:t>
      </w:r>
      <w:proofErr w:type="gramEnd"/>
      <w:r w:rsidRPr="00560EEB">
        <w:rPr>
          <w:rFonts w:ascii="標楷體" w:eastAsia="標楷體" w:hAnsi="Arial" w:cs="Arial" w:hint="eastAsia"/>
          <w:sz w:val="22"/>
        </w:rPr>
        <w:t>、胸腹部，然後再洗下肢，尤其是腋下和鼠蹊部，還未洗淨處，需使用浴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毯</w:t>
      </w:r>
      <w:proofErr w:type="gramEnd"/>
      <w:r w:rsidRPr="00560EEB">
        <w:rPr>
          <w:rFonts w:ascii="標楷體" w:eastAsia="標楷體" w:hAnsi="Arial" w:cs="Arial" w:hint="eastAsia"/>
          <w:sz w:val="22"/>
        </w:rPr>
        <w:t>覆蓋，以免受涼。</w:t>
      </w:r>
    </w:p>
    <w:p w:rsidR="0040250C" w:rsidRPr="00560EEB" w:rsidRDefault="0040250C" w:rsidP="00560EEB">
      <w:pPr>
        <w:ind w:left="770" w:hangingChars="350" w:hanging="770"/>
        <w:rPr>
          <w:rFonts w:ascii="標楷體" w:eastAsia="標楷體" w:hAnsi="Arial" w:cs="Arial"/>
          <w:sz w:val="22"/>
        </w:rPr>
      </w:pPr>
      <w:r w:rsidRPr="00560EEB">
        <w:rPr>
          <w:rFonts w:ascii="Times New Roman" w:eastAsia="標楷體" w:hAnsi="Times New Roman" w:cs="Arial"/>
          <w:sz w:val="22"/>
        </w:rPr>
        <w:t xml:space="preserve">       </w:t>
      </w:r>
      <w:r w:rsidRPr="00560EEB">
        <w:rPr>
          <w:rFonts w:ascii="Arial" w:eastAsia="標楷體" w:hAnsi="Arial" w:cs="Arial"/>
          <w:sz w:val="22"/>
        </w:rPr>
        <w:t xml:space="preserve">PAKAI  SABUN  MANDI (SEDIKIT  SAJA) UNTUK  MENCUCI  PUNGGUNG,  DADA, KAKI, TANGAN, LEHER  DAN  LAIN-LAIN, SETELAH  ITU KERINGKAN  DENGAN  HANDUK  DAN  BALUT  PAKAI  HANDUK, </w:t>
      </w:r>
      <w:r w:rsidRPr="00560EEB">
        <w:rPr>
          <w:rFonts w:ascii="Arial" w:eastAsia="標楷體" w:hAnsi="Arial" w:cs="Arial" w:hint="eastAsia"/>
          <w:sz w:val="22"/>
        </w:rPr>
        <w:t xml:space="preserve"> </w:t>
      </w:r>
      <w:r w:rsidRPr="00560EEB">
        <w:rPr>
          <w:rFonts w:ascii="Arial" w:eastAsia="標楷體" w:hAnsi="Arial" w:cs="Arial"/>
          <w:sz w:val="22"/>
        </w:rPr>
        <w:t>JANGAN  SAMPAI  KEDINGINAN, BAGIAN  KETIAK  DAN  YANG  LAIN  SUSAH  TERCUCI  HARUS  DILAP  PAKAI  HANDUK  KECIL  YANG  BASAH  SUPAYA  BERSIH</w:t>
      </w:r>
    </w:p>
    <w:p w:rsidR="0040250C" w:rsidRPr="00560EEB" w:rsidRDefault="0040250C" w:rsidP="0040250C">
      <w:pPr>
        <w:rPr>
          <w:rFonts w:ascii="標楷體" w:eastAsia="標楷體" w:hAnsi="Arial" w:cs="Arial"/>
          <w:b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</w:t>
      </w:r>
      <w:r w:rsidRPr="00560EEB">
        <w:rPr>
          <w:rFonts w:ascii="標楷體" w:eastAsia="標楷體" w:hAnsi="Arial" w:cs="Arial" w:hint="eastAsia"/>
          <w:b/>
          <w:sz w:val="22"/>
        </w:rPr>
        <w:t xml:space="preserve"> </w:t>
      </w:r>
      <w:r w:rsidRPr="00560EEB">
        <w:rPr>
          <w:rFonts w:ascii="Arial" w:eastAsia="標楷體" w:hAnsi="Arial" w:cs="Arial"/>
          <w:b/>
          <w:sz w:val="22"/>
        </w:rPr>
        <w:t>2.</w:t>
      </w:r>
      <w:r w:rsidRPr="00560EEB">
        <w:rPr>
          <w:rFonts w:ascii="標楷體" w:eastAsia="標楷體" w:hAnsi="Arial" w:cs="Arial" w:hint="eastAsia"/>
          <w:b/>
          <w:sz w:val="22"/>
        </w:rPr>
        <w:t xml:space="preserve"> 自行洗澡</w:t>
      </w:r>
      <w:r w:rsidRPr="00560EEB">
        <w:rPr>
          <w:rFonts w:ascii="標楷體" w:eastAsia="標楷體" w:hAnsi="Arial" w:cs="Arial"/>
          <w:b/>
          <w:sz w:val="22"/>
        </w:rPr>
        <w:t xml:space="preserve"> </w:t>
      </w:r>
      <w:r w:rsidRPr="00560EEB">
        <w:rPr>
          <w:rFonts w:ascii="Arial" w:eastAsia="標楷體" w:hAnsi="Arial" w:cs="Arial" w:hint="eastAsia"/>
          <w:b/>
          <w:sz w:val="22"/>
        </w:rPr>
        <w:t xml:space="preserve">  </w:t>
      </w:r>
      <w:r w:rsidRPr="00560EEB">
        <w:rPr>
          <w:rFonts w:ascii="Arial" w:eastAsia="標楷體" w:hAnsi="Arial" w:cs="Arial"/>
          <w:b/>
          <w:sz w:val="22"/>
        </w:rPr>
        <w:t>MANDI  SENDIRI</w:t>
      </w:r>
    </w:p>
    <w:p w:rsidR="0040250C" w:rsidRPr="00560EEB" w:rsidRDefault="0040250C" w:rsidP="0040250C">
      <w:pPr>
        <w:rPr>
          <w:rFonts w:ascii="Times New Roman" w:eastAsia="標楷體" w:hAnsi="Times New Roman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    (1)老人家若能自行洗澡，</w:t>
      </w:r>
      <w:proofErr w:type="gramStart"/>
      <w:r w:rsidRPr="00560EEB">
        <w:rPr>
          <w:rFonts w:ascii="標楷體" w:eastAsia="標楷體" w:hAnsi="Arial" w:cs="Arial" w:hint="eastAsia"/>
          <w:sz w:val="22"/>
        </w:rPr>
        <w:t>請需注意</w:t>
      </w:r>
      <w:proofErr w:type="gramEnd"/>
      <w:r w:rsidRPr="00560EEB">
        <w:rPr>
          <w:rFonts w:ascii="標楷體" w:eastAsia="標楷體" w:hAnsi="Arial" w:cs="Arial" w:hint="eastAsia"/>
          <w:sz w:val="22"/>
        </w:rPr>
        <w:t>廁所地板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有無濕滑</w:t>
      </w:r>
      <w:proofErr w:type="gramEnd"/>
      <w:r w:rsidRPr="00560EEB">
        <w:rPr>
          <w:rFonts w:ascii="標楷體" w:eastAsia="標楷體" w:hAnsi="Arial" w:cs="Arial" w:hint="eastAsia"/>
          <w:sz w:val="22"/>
        </w:rPr>
        <w:t>，避免老人跌倒。</w:t>
      </w:r>
    </w:p>
    <w:p w:rsidR="0040250C" w:rsidRPr="00560EEB" w:rsidRDefault="0040250C" w:rsidP="00560EEB">
      <w:pPr>
        <w:ind w:left="880" w:hangingChars="400" w:hanging="880"/>
        <w:rPr>
          <w:rFonts w:ascii="Arial" w:eastAsia="標楷體" w:hAnsi="Arial" w:cs="Arial"/>
          <w:sz w:val="22"/>
          <w:lang w:val="it-IT"/>
        </w:rPr>
      </w:pPr>
      <w:r w:rsidRPr="00560EEB">
        <w:rPr>
          <w:rFonts w:ascii="Times New Roman" w:eastAsia="標楷體" w:hAnsi="Times New Roman" w:cs="Arial"/>
          <w:sz w:val="22"/>
          <w:lang w:val="it-IT"/>
        </w:rPr>
        <w:t xml:space="preserve">       </w:t>
      </w:r>
      <w:r w:rsidRPr="00560EEB">
        <w:rPr>
          <w:rFonts w:ascii="Arial" w:eastAsia="標楷體" w:hAnsi="Arial" w:cs="Arial"/>
          <w:sz w:val="22"/>
          <w:lang w:val="it-IT"/>
        </w:rPr>
        <w:t xml:space="preserve"> KALAU  ORANG  TUA  BISA  MANDI  SENDIRI, HARUS  DI  PERHA  TIKAN  JANGAN  SAMPAI  LANTAI  KAMAR  MANDI  BASAH  DAN  LICIN, SUPAYA  JANGAN  SAMPAI  ORANG  TUA  TERPELESET.</w:t>
      </w:r>
    </w:p>
    <w:p w:rsidR="0040250C" w:rsidRPr="00560EEB" w:rsidRDefault="0040250C" w:rsidP="0040250C">
      <w:p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  <w:lang w:val="it-IT"/>
        </w:rPr>
        <w:t xml:space="preserve">     </w:t>
      </w:r>
      <w:r w:rsidRPr="00560EEB">
        <w:rPr>
          <w:rFonts w:ascii="標楷體" w:eastAsia="標楷體" w:hAnsi="Arial" w:cs="Arial" w:hint="eastAsia"/>
          <w:sz w:val="22"/>
        </w:rPr>
        <w:t>(2)浴室</w:t>
      </w:r>
      <w:proofErr w:type="gramStart"/>
      <w:r w:rsidRPr="00560EEB">
        <w:rPr>
          <w:rFonts w:ascii="標楷體" w:eastAsia="標楷體" w:hAnsi="Arial" w:cs="Arial" w:hint="eastAsia"/>
          <w:sz w:val="22"/>
        </w:rPr>
        <w:t>門鎖勿鎖上</w:t>
      </w:r>
      <w:proofErr w:type="gramEnd"/>
      <w:r w:rsidRPr="00560EEB">
        <w:rPr>
          <w:rFonts w:ascii="標楷體" w:eastAsia="標楷體" w:hAnsi="Arial" w:cs="Arial" w:hint="eastAsia"/>
          <w:sz w:val="22"/>
        </w:rPr>
        <w:t>，以免萬一有事發生能迅速處理。</w:t>
      </w:r>
    </w:p>
    <w:p w:rsidR="0040250C" w:rsidRPr="00560EEB" w:rsidRDefault="0040250C" w:rsidP="0040250C">
      <w:pPr>
        <w:rPr>
          <w:rFonts w:ascii="Arial" w:eastAsia="標楷體" w:hAnsi="Arial" w:cs="Arial"/>
          <w:sz w:val="22"/>
          <w:lang w:val="it-IT"/>
        </w:rPr>
      </w:pPr>
      <w:r w:rsidRPr="00560EEB">
        <w:rPr>
          <w:rFonts w:ascii="Arial" w:eastAsia="標楷體" w:hAnsi="Arial" w:cs="Arial"/>
          <w:sz w:val="22"/>
          <w:lang w:val="it-IT"/>
        </w:rPr>
        <w:t xml:space="preserve">        PINTUKAMAR  MANDI  JANGAN  DIKUNCI, KALAU  TERJADI  </w:t>
      </w:r>
    </w:p>
    <w:p w:rsidR="0040250C" w:rsidRPr="00560EEB" w:rsidRDefault="0040250C" w:rsidP="0040250C">
      <w:pPr>
        <w:rPr>
          <w:rFonts w:ascii="標楷體" w:eastAsia="標楷體" w:hAnsi="Arial" w:cs="Arial"/>
          <w:sz w:val="22"/>
          <w:lang w:val="it-IT"/>
        </w:rPr>
      </w:pPr>
      <w:r w:rsidRPr="00560EEB">
        <w:rPr>
          <w:rFonts w:ascii="Arial" w:eastAsia="標楷體" w:hAnsi="Arial" w:cs="Arial"/>
          <w:sz w:val="22"/>
          <w:lang w:val="it-IT"/>
        </w:rPr>
        <w:t xml:space="preserve">        APA-APA  LEBIH  MUDAH  DIATASI</w:t>
      </w:r>
    </w:p>
    <w:p w:rsidR="0040250C" w:rsidRPr="001F5511" w:rsidRDefault="0040250C" w:rsidP="0040250C">
      <w:pPr>
        <w:rPr>
          <w:rFonts w:ascii="Arial" w:eastAsia="標楷體" w:hAnsi="Arial" w:cs="Arial"/>
          <w:b/>
          <w:sz w:val="22"/>
          <w:u w:val="single"/>
        </w:rPr>
      </w:pPr>
      <w:r w:rsidRPr="001F5511">
        <w:rPr>
          <w:rFonts w:ascii="標楷體" w:eastAsia="標楷體" w:hAnsi="標楷體" w:cs="Times New Roman" w:hint="eastAsia"/>
          <w:b/>
          <w:sz w:val="22"/>
          <w:u w:val="single"/>
        </w:rPr>
        <w:t>洗臉、刷牙篇</w:t>
      </w:r>
      <w:r w:rsidRPr="001F5511">
        <w:rPr>
          <w:rFonts w:ascii="Times New Roman" w:eastAsia="新細明體" w:hAnsi="Times New Roman" w:cs="Times New Roman"/>
          <w:b/>
          <w:sz w:val="22"/>
          <w:u w:val="single"/>
        </w:rPr>
        <w:t xml:space="preserve">  </w:t>
      </w:r>
      <w:r w:rsidRPr="001F5511">
        <w:rPr>
          <w:rFonts w:ascii="Arial" w:eastAsia="新細明體" w:hAnsi="Arial" w:cs="Arial"/>
          <w:b/>
          <w:sz w:val="22"/>
          <w:u w:val="single"/>
        </w:rPr>
        <w:t>MEMGENAI  CUCI  MUKAGOSOK  GIGI</w:t>
      </w:r>
    </w:p>
    <w:p w:rsidR="0040250C" w:rsidRPr="00560EEB" w:rsidRDefault="0040250C" w:rsidP="0040250C">
      <w:pPr>
        <w:numPr>
          <w:ilvl w:val="0"/>
          <w:numId w:val="4"/>
        </w:numPr>
        <w:rPr>
          <w:rFonts w:ascii="Arial" w:eastAsia="標楷體" w:hAnsi="Arial" w:cs="Arial"/>
          <w:sz w:val="22"/>
        </w:rPr>
      </w:pPr>
      <w:proofErr w:type="gramStart"/>
      <w:r w:rsidRPr="00560EEB">
        <w:rPr>
          <w:rFonts w:ascii="標楷體" w:eastAsia="標楷體" w:hAnsi="Times New Roman" w:cs="Times New Roman" w:hint="eastAsia"/>
          <w:sz w:val="22"/>
        </w:rPr>
        <w:t>採半臥或</w:t>
      </w:r>
      <w:proofErr w:type="gramEnd"/>
      <w:r w:rsidRPr="00560EEB">
        <w:rPr>
          <w:rFonts w:ascii="標楷體" w:eastAsia="標楷體" w:hAnsi="Times New Roman" w:cs="Times New Roman" w:hint="eastAsia"/>
          <w:sz w:val="22"/>
        </w:rPr>
        <w:t>坐姿，若老人家無法坐起，可</w:t>
      </w:r>
      <w:proofErr w:type="gramStart"/>
      <w:r w:rsidRPr="00560EEB">
        <w:rPr>
          <w:rFonts w:ascii="標楷體" w:eastAsia="標楷體" w:hAnsi="Times New Roman" w:cs="Times New Roman" w:hint="eastAsia"/>
          <w:sz w:val="22"/>
        </w:rPr>
        <w:t>採</w:t>
      </w:r>
      <w:proofErr w:type="gramEnd"/>
      <w:r w:rsidRPr="00560EEB">
        <w:rPr>
          <w:rFonts w:ascii="標楷體" w:eastAsia="標楷體" w:hAnsi="Times New Roman" w:cs="Times New Roman" w:hint="eastAsia"/>
          <w:sz w:val="22"/>
        </w:rPr>
        <w:t>側臥。</w:t>
      </w:r>
    </w:p>
    <w:p w:rsidR="0040250C" w:rsidRPr="00560EEB" w:rsidRDefault="0040250C" w:rsidP="0040250C">
      <w:pPr>
        <w:ind w:left="600"/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>TINGGIKAN  TEMPAT  TIDUR 45° ATAU  DI  DUDUKKAN</w:t>
      </w:r>
      <w:r w:rsidRPr="00560EEB">
        <w:rPr>
          <w:rFonts w:ascii="Arial" w:eastAsia="標楷體" w:hAnsi="Arial" w:cs="Arial" w:hint="eastAsia"/>
          <w:sz w:val="22"/>
        </w:rPr>
        <w:t xml:space="preserve">   </w:t>
      </w:r>
      <w:r w:rsidRPr="00560EEB">
        <w:rPr>
          <w:rFonts w:ascii="Arial" w:eastAsia="標楷體" w:hAnsi="Arial" w:cs="Arial"/>
          <w:sz w:val="22"/>
        </w:rPr>
        <w:t>KALAU  ORANG  TUA  TIDAK  BISA  DUDUK  MAKA  DIBARINGKA</w:t>
      </w:r>
    </w:p>
    <w:p w:rsidR="0040250C" w:rsidRPr="00560EEB" w:rsidRDefault="0040250C" w:rsidP="0040250C">
      <w:pPr>
        <w:ind w:left="600"/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>MIRING</w:t>
      </w:r>
    </w:p>
    <w:p w:rsidR="0040250C" w:rsidRPr="00560EEB" w:rsidRDefault="0040250C" w:rsidP="0040250C">
      <w:pPr>
        <w:numPr>
          <w:ilvl w:val="0"/>
          <w:numId w:val="4"/>
        </w:numPr>
        <w:rPr>
          <w:rFonts w:ascii="標楷體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使用小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海棉</w:t>
      </w:r>
      <w:proofErr w:type="gramEnd"/>
      <w:r w:rsidRPr="00560EEB">
        <w:rPr>
          <w:rFonts w:ascii="標楷體" w:eastAsia="標楷體" w:hAnsi="Arial" w:cs="Arial" w:hint="eastAsia"/>
          <w:sz w:val="22"/>
        </w:rPr>
        <w:t>刷，由牙齦</w:t>
      </w:r>
      <w:proofErr w:type="gramStart"/>
      <w:r w:rsidRPr="00560EEB">
        <w:rPr>
          <w:rFonts w:ascii="標楷體" w:eastAsia="標楷體" w:hAnsi="Arial" w:cs="Arial" w:hint="eastAsia"/>
          <w:sz w:val="22"/>
        </w:rPr>
        <w:t>刷向牙</w:t>
      </w:r>
      <w:proofErr w:type="gramEnd"/>
      <w:r w:rsidRPr="00560EEB">
        <w:rPr>
          <w:rFonts w:ascii="標楷體" w:eastAsia="標楷體" w:hAnsi="Arial" w:cs="Arial" w:hint="eastAsia"/>
          <w:sz w:val="22"/>
        </w:rPr>
        <w:t>冠，每次刷2〜3顆牙，45度角向下刷，並用紗布</w:t>
      </w:r>
    </w:p>
    <w:p w:rsidR="0040250C" w:rsidRPr="00560EEB" w:rsidRDefault="0040250C" w:rsidP="0040250C">
      <w:pPr>
        <w:ind w:left="600"/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擦拭青苔。</w:t>
      </w:r>
    </w:p>
    <w:p w:rsidR="0040250C" w:rsidRPr="00560EEB" w:rsidRDefault="0040250C" w:rsidP="0040250C">
      <w:pPr>
        <w:ind w:left="600"/>
        <w:rPr>
          <w:rFonts w:ascii="Arial" w:eastAsia="標楷體" w:hAnsi="Arial" w:cs="Arial"/>
          <w:sz w:val="22"/>
        </w:rPr>
      </w:pPr>
      <w:proofErr w:type="gramStart"/>
      <w:r w:rsidRPr="00560EEB">
        <w:rPr>
          <w:rFonts w:ascii="Arial" w:eastAsia="標楷體" w:hAnsi="Arial" w:cs="Arial"/>
          <w:sz w:val="22"/>
        </w:rPr>
        <w:t>PAKAI  SIKAT</w:t>
      </w:r>
      <w:proofErr w:type="gramEnd"/>
      <w:r w:rsidRPr="00560EEB">
        <w:rPr>
          <w:rFonts w:ascii="Arial" w:eastAsia="標楷體" w:hAnsi="Arial" w:cs="Arial"/>
          <w:sz w:val="22"/>
        </w:rPr>
        <w:t xml:space="preserve">  GIGKAPAS, GOSOK  GIGIKE  ARAH  GUSI  GIGI</w:t>
      </w:r>
    </w:p>
    <w:p w:rsidR="0040250C" w:rsidRPr="00560EEB" w:rsidRDefault="0040250C" w:rsidP="0040250C">
      <w:pPr>
        <w:ind w:left="600"/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>SATU  SIKAT  GIGI  KAPAS  DIPAKAI  UNTUK  SIKAT  2-3  BUAH  GIGI</w:t>
      </w:r>
      <w:r w:rsidRPr="00560EEB">
        <w:rPr>
          <w:rFonts w:ascii="Arial" w:eastAsia="標楷體" w:hAnsi="Arial" w:cs="Arial" w:hint="eastAsia"/>
          <w:sz w:val="22"/>
        </w:rPr>
        <w:t xml:space="preserve">  </w:t>
      </w:r>
      <w:r w:rsidRPr="00560EEB">
        <w:rPr>
          <w:rFonts w:ascii="Arial" w:eastAsia="標楷體" w:hAnsi="Arial" w:cs="Arial"/>
          <w:sz w:val="22"/>
        </w:rPr>
        <w:t>SIKAT  KEARAH  45°  DERAJAT  PAKAIKAIN  HALUS  BERSIHKAN</w:t>
      </w:r>
      <w:r w:rsidRPr="00560EEB">
        <w:rPr>
          <w:rFonts w:ascii="Arial" w:eastAsia="標楷體" w:hAnsi="Arial" w:cs="Arial" w:hint="eastAsia"/>
          <w:sz w:val="22"/>
        </w:rPr>
        <w:t xml:space="preserve">  </w:t>
      </w:r>
      <w:r w:rsidRPr="00560EEB">
        <w:rPr>
          <w:rFonts w:ascii="Arial" w:eastAsia="標楷體" w:hAnsi="Arial" w:cs="Arial"/>
          <w:sz w:val="22"/>
        </w:rPr>
        <w:t>BAGIAN  LIDAH</w:t>
      </w:r>
    </w:p>
    <w:p w:rsidR="0040250C" w:rsidRPr="00560EEB" w:rsidRDefault="0040250C" w:rsidP="0040250C">
      <w:pPr>
        <w:numPr>
          <w:ilvl w:val="0"/>
          <w:numId w:val="4"/>
        </w:numPr>
        <w:rPr>
          <w:rFonts w:ascii="標楷體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假牙的護理</w:t>
      </w:r>
      <w:r w:rsidRPr="00560EEB">
        <w:rPr>
          <w:rFonts w:ascii="Arial" w:eastAsia="標楷體" w:hAnsi="Arial" w:cs="Arial"/>
          <w:sz w:val="22"/>
        </w:rPr>
        <w:t>MERAWAT  GIGIPALSU</w:t>
      </w:r>
    </w:p>
    <w:p w:rsidR="0040250C" w:rsidRPr="00560EEB" w:rsidRDefault="0040250C" w:rsidP="0040250C">
      <w:pPr>
        <w:ind w:firstLine="600"/>
        <w:rPr>
          <w:rFonts w:ascii="標楷體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(a)如果無法自行取下假牙，由看護者以食指和大拇指抓住假牙，輕輕上下搖動以</w:t>
      </w:r>
    </w:p>
    <w:p w:rsidR="0040250C" w:rsidRPr="00560EEB" w:rsidRDefault="0040250C" w:rsidP="00560EEB">
      <w:pPr>
        <w:ind w:firstLineChars="400" w:firstLine="880"/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鬆開與牙床的接觸面。</w:t>
      </w:r>
    </w:p>
    <w:p w:rsidR="0040250C" w:rsidRPr="00560EEB" w:rsidRDefault="0040250C" w:rsidP="0040250C">
      <w:pPr>
        <w:ind w:leftChars="400" w:left="960"/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>KALAU  PASIEN  TIDAK  BISA  MENCOPTKAN  GIGI  PALSU  MAKA  GUNAKAN  JARI  TELUNJUK  DAN  JARIJEMPOL, PEGANG  GIGIPALSU,</w:t>
      </w:r>
      <w:r w:rsidRPr="00560EEB">
        <w:rPr>
          <w:rFonts w:ascii="Arial" w:eastAsia="標楷體" w:hAnsi="Arial" w:cs="Arial" w:hint="eastAsia"/>
          <w:sz w:val="22"/>
        </w:rPr>
        <w:t xml:space="preserve">  </w:t>
      </w:r>
      <w:r w:rsidRPr="00560EEB">
        <w:rPr>
          <w:rFonts w:ascii="Arial" w:eastAsia="標楷體" w:hAnsi="Arial" w:cs="Arial"/>
          <w:sz w:val="22"/>
        </w:rPr>
        <w:t>PELAN-PELAN  GERAKKAN  KE  ATAS  DAN  KE  BAWAH  LALU  LEPASKAN  DARI  KERANGKA  GIGI</w:t>
      </w:r>
    </w:p>
    <w:p w:rsidR="0040250C" w:rsidRPr="00560EEB" w:rsidRDefault="0040250C" w:rsidP="0040250C">
      <w:p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     (b)假牙外面需</w:t>
      </w:r>
      <w:proofErr w:type="gramStart"/>
      <w:r w:rsidRPr="00560EEB">
        <w:rPr>
          <w:rFonts w:ascii="標楷體" w:eastAsia="標楷體" w:hAnsi="Arial" w:cs="Arial" w:hint="eastAsia"/>
          <w:sz w:val="22"/>
        </w:rPr>
        <w:t>前後刷動</w:t>
      </w:r>
      <w:proofErr w:type="gramEnd"/>
      <w:r w:rsidRPr="00560EEB">
        <w:rPr>
          <w:rFonts w:ascii="標楷體" w:eastAsia="標楷體" w:hAnsi="Arial" w:cs="Arial" w:hint="eastAsia"/>
          <w:sz w:val="22"/>
        </w:rPr>
        <w:t>，由下往上刷，</w:t>
      </w:r>
      <w:proofErr w:type="gramStart"/>
      <w:r w:rsidRPr="00560EEB">
        <w:rPr>
          <w:rFonts w:ascii="標楷體" w:eastAsia="標楷體" w:hAnsi="Arial" w:cs="Arial" w:hint="eastAsia"/>
          <w:sz w:val="22"/>
        </w:rPr>
        <w:t>並洗假牙</w:t>
      </w:r>
      <w:proofErr w:type="gramEnd"/>
      <w:r w:rsidRPr="00560EEB">
        <w:rPr>
          <w:rFonts w:ascii="標楷體" w:eastAsia="標楷體" w:hAnsi="Arial" w:cs="Arial" w:hint="eastAsia"/>
          <w:sz w:val="22"/>
        </w:rPr>
        <w:t>內面。</w:t>
      </w:r>
    </w:p>
    <w:p w:rsidR="0040250C" w:rsidRPr="00560EEB" w:rsidRDefault="0040250C" w:rsidP="0040250C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    GIGIPALSUBAGIANDEPANDANBELAKANGHARUS</w:t>
      </w:r>
    </w:p>
    <w:p w:rsidR="0040250C" w:rsidRPr="00560EEB" w:rsidRDefault="0040250C" w:rsidP="0040250C">
      <w:pPr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    DISIKATBERSIHDARIARAHBAWAHKEATAS</w:t>
      </w:r>
    </w:p>
    <w:p w:rsidR="0040250C" w:rsidRPr="00560EEB" w:rsidRDefault="0040250C" w:rsidP="0040250C">
      <w:p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     (c)假牙放回口腔前要沾濕，可減少磨擦並容易放回去。</w:t>
      </w:r>
    </w:p>
    <w:p w:rsidR="00FE5D55" w:rsidRDefault="0040250C" w:rsidP="00FE5D55">
      <w:pPr>
        <w:ind w:left="990" w:hangingChars="450" w:hanging="990"/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    SESUDAH  DI  BERSIHKAN  TARUH  GIGI  PALSU  DALAM  GELAS  BERISI  AIR  UNTUK  MENCEGAH  TERBENTUR  DAN  LEBIH  MUDAH  UNTUK  MEMASANGNYAKEMBALI</w:t>
      </w:r>
    </w:p>
    <w:p w:rsidR="0040250C" w:rsidRPr="003F56A1" w:rsidRDefault="0040250C" w:rsidP="00FE5D55">
      <w:pPr>
        <w:ind w:left="991" w:hangingChars="450" w:hanging="991"/>
        <w:rPr>
          <w:rFonts w:ascii="Arial" w:eastAsia="標楷體" w:hAnsi="Arial" w:cs="Arial"/>
          <w:sz w:val="22"/>
          <w:u w:val="single"/>
        </w:rPr>
      </w:pPr>
      <w:r w:rsidRPr="003F56A1">
        <w:rPr>
          <w:rFonts w:ascii="Arial" w:eastAsia="標楷體" w:hAnsi="Arial" w:cs="Arial"/>
          <w:b/>
          <w:sz w:val="22"/>
          <w:u w:val="single"/>
        </w:rPr>
        <w:t xml:space="preserve"> </w:t>
      </w:r>
      <w:proofErr w:type="gramStart"/>
      <w:r w:rsidRPr="003F56A1">
        <w:rPr>
          <w:rFonts w:ascii="標楷體" w:eastAsia="標楷體" w:hAnsi="Arial" w:cs="Arial" w:hint="eastAsia"/>
          <w:b/>
          <w:sz w:val="22"/>
          <w:u w:val="single"/>
        </w:rPr>
        <w:t>復健篇</w:t>
      </w:r>
      <w:proofErr w:type="gramEnd"/>
      <w:r w:rsidRPr="003F56A1">
        <w:rPr>
          <w:rFonts w:ascii="Times New Roman" w:eastAsia="標楷體" w:hAnsi="Times New Roman" w:cs="Times New Roman"/>
          <w:b/>
          <w:sz w:val="22"/>
          <w:u w:val="single"/>
        </w:rPr>
        <w:t xml:space="preserve">  </w:t>
      </w:r>
      <w:r w:rsidRPr="003F56A1">
        <w:rPr>
          <w:rFonts w:ascii="Arial" w:eastAsia="標楷體" w:hAnsi="Arial" w:cs="Arial"/>
          <w:b/>
          <w:sz w:val="22"/>
          <w:u w:val="single"/>
        </w:rPr>
        <w:t>MENGENAI  LATIHAN</w:t>
      </w:r>
      <w:r w:rsidRPr="003F56A1">
        <w:rPr>
          <w:rFonts w:ascii="Arial" w:eastAsia="新細明體" w:hAnsi="Arial" w:cs="Arial"/>
          <w:b/>
          <w:sz w:val="22"/>
          <w:u w:val="single"/>
        </w:rPr>
        <w:t xml:space="preserve"> PEMULIHAN  GERAK  BADAN</w:t>
      </w:r>
    </w:p>
    <w:p w:rsidR="0040250C" w:rsidRPr="00560EEB" w:rsidRDefault="0040250C" w:rsidP="00FE5D55">
      <w:pPr>
        <w:ind w:firstLineChars="150" w:firstLine="330"/>
        <w:rPr>
          <w:rFonts w:ascii="標楷體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專業的復健會有復健師協助護理，除此，我們可幫助老人家多活動手、腳和按摩，</w:t>
      </w:r>
    </w:p>
    <w:p w:rsidR="0040250C" w:rsidRPr="00560EEB" w:rsidRDefault="0040250C" w:rsidP="00FE5D55">
      <w:pPr>
        <w:ind w:firstLineChars="150" w:firstLine="330"/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以促進血液循環。</w:t>
      </w:r>
    </w:p>
    <w:p w:rsidR="0040250C" w:rsidRPr="00560EEB" w:rsidRDefault="0040250C" w:rsidP="003F56A1">
      <w:pPr>
        <w:ind w:leftChars="150" w:left="360"/>
      </w:pPr>
      <w:r w:rsidRPr="00560EEB">
        <w:lastRenderedPageBreak/>
        <w:t>LATIHAN  PEMULIHAN  GERAK  BADAN  PADA  SAAT  LATIHAN  PEMULIHAN</w:t>
      </w:r>
      <w:r w:rsidRPr="00560EEB">
        <w:rPr>
          <w:rFonts w:hint="eastAsia"/>
        </w:rPr>
        <w:t xml:space="preserve">  </w:t>
      </w:r>
      <w:r w:rsidRPr="00560EEB">
        <w:t xml:space="preserve">GERAK  BADAN  AKAN  DI  BANTU  OLEH  SEORANG  PELATIH/GURU. </w:t>
      </w:r>
      <w:r w:rsidRPr="00560EEB">
        <w:rPr>
          <w:rFonts w:hint="eastAsia"/>
        </w:rPr>
        <w:t xml:space="preserve"> </w:t>
      </w:r>
      <w:r w:rsidRPr="00560EEB">
        <w:t>SELAIN  ITU  KITAPUN  DAPAT  MEMBANTU  ORANG  TUA  MENGERAKKAN  TANGAN, KAKI  DAN  MEMIJAT, DAPAT  MELANCARKAN  PEREDARAN  DARAH</w:t>
      </w:r>
    </w:p>
    <w:p w:rsidR="0040250C" w:rsidRPr="003F56A1" w:rsidRDefault="0040250C" w:rsidP="0040250C">
      <w:pPr>
        <w:rPr>
          <w:rFonts w:ascii="標楷體" w:eastAsia="標楷體" w:hAnsi="Arial" w:cs="Arial"/>
          <w:b/>
          <w:sz w:val="22"/>
          <w:u w:val="single"/>
        </w:rPr>
      </w:pPr>
      <w:r w:rsidRPr="003F56A1">
        <w:rPr>
          <w:rFonts w:ascii="標楷體" w:eastAsia="標楷體" w:hAnsi="Arial" w:cs="Arial" w:hint="eastAsia"/>
          <w:b/>
          <w:sz w:val="22"/>
          <w:u w:val="single"/>
        </w:rPr>
        <w:t>翻身篇</w:t>
      </w:r>
      <w:r w:rsidRPr="003F56A1">
        <w:rPr>
          <w:rFonts w:ascii="標楷體" w:eastAsia="標楷體" w:hAnsi="Arial" w:cs="Arial"/>
          <w:b/>
          <w:sz w:val="22"/>
          <w:u w:val="single"/>
        </w:rPr>
        <w:t xml:space="preserve"> </w:t>
      </w:r>
      <w:r w:rsidRPr="003F56A1">
        <w:rPr>
          <w:rFonts w:ascii="Arial" w:eastAsia="標楷體" w:hAnsi="Arial" w:cs="Arial"/>
          <w:b/>
          <w:sz w:val="22"/>
          <w:u w:val="single"/>
        </w:rPr>
        <w:t xml:space="preserve">  MENGENAI  MEMBALIKKAN  BADAN</w:t>
      </w:r>
    </w:p>
    <w:p w:rsidR="0040250C" w:rsidRPr="00560EEB" w:rsidRDefault="0040250C" w:rsidP="00FE5D55">
      <w:pPr>
        <w:ind w:firstLineChars="150" w:firstLine="330"/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老人家因生病或受傷無法自由活動，所以需要他人的協助。</w:t>
      </w:r>
    </w:p>
    <w:p w:rsidR="0040250C" w:rsidRPr="00560EEB" w:rsidRDefault="0040250C" w:rsidP="00560EEB">
      <w:pPr>
        <w:ind w:leftChars="138" w:left="331"/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>KERENA  ORANG  TUA  SEDANG  SAKIT  ATAU  SEDANG  LUKA  SEHINGGA  TIDAK  DAPAT  BERGERAK  BEBAS, MAKA  MEMERLUKAN  BANTUAN  ORANG  LAIN</w:t>
      </w:r>
    </w:p>
    <w:p w:rsidR="0040250C" w:rsidRPr="00560EEB" w:rsidRDefault="0040250C" w:rsidP="0040250C">
      <w:pPr>
        <w:numPr>
          <w:ilvl w:val="0"/>
          <w:numId w:val="5"/>
        </w:num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一般皮膚受壓2小時以上會發紅，一直下去會造成皮膚組織壞死，也就是俗稱的「褥瘡」。褥瘡一旦產生，後續的護理十分麻煩，其至需要開刀清除，所以翻身對象長期臥床的老人家而言十分重要。</w:t>
      </w:r>
    </w:p>
    <w:p w:rsidR="0040250C" w:rsidRPr="00560EEB" w:rsidRDefault="0040250C" w:rsidP="00560EEB">
      <w:pPr>
        <w:ind w:left="550" w:hangingChars="250" w:hanging="550"/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KULIT  KALAU  MENDAPAT  TEKANAN  SELAMA  2  JAM  MAKA  KULIT  MENJADI  MERAH, YANG  DAPAT  MEMBUAT  KULIT  MENJADI  RUSAK,</w:t>
      </w:r>
      <w:r w:rsidRPr="00560EEB">
        <w:rPr>
          <w:rFonts w:ascii="Arial" w:eastAsia="標楷體" w:hAnsi="Arial" w:cs="Arial" w:hint="eastAsia"/>
          <w:sz w:val="22"/>
        </w:rPr>
        <w:t xml:space="preserve"> </w:t>
      </w:r>
      <w:r w:rsidRPr="00560EEB">
        <w:rPr>
          <w:rFonts w:ascii="Arial" w:eastAsia="標楷體" w:hAnsi="Arial" w:cs="Arial"/>
          <w:sz w:val="22"/>
        </w:rPr>
        <w:t xml:space="preserve"> DAN  DAPAT  DISEBUT  JUGA  “ PENYAKIT WASIR”. </w:t>
      </w:r>
      <w:r w:rsidRPr="00560EEB">
        <w:rPr>
          <w:rFonts w:ascii="Arial" w:eastAsia="標楷體" w:hAnsi="Arial" w:cs="Arial"/>
          <w:sz w:val="22"/>
          <w:lang w:val="it-IT"/>
        </w:rPr>
        <w:t xml:space="preserve">KALAU  MENJADI   PENYAKIT  WASIR, MAKA  SULIT DIATASI, DAN HARUS DI OPERASI. </w:t>
      </w:r>
      <w:r w:rsidRPr="00560EEB">
        <w:rPr>
          <w:rFonts w:ascii="Arial" w:eastAsia="標楷體" w:hAnsi="Arial" w:cs="Arial"/>
          <w:sz w:val="22"/>
        </w:rPr>
        <w:t xml:space="preserve">MAKA   </w:t>
      </w:r>
      <w:proofErr w:type="gramStart"/>
      <w:r w:rsidRPr="00560EEB">
        <w:rPr>
          <w:rFonts w:ascii="Arial" w:eastAsia="標楷體" w:hAnsi="Arial" w:cs="Arial"/>
          <w:sz w:val="22"/>
        </w:rPr>
        <w:t>UNTUK  PASIEN</w:t>
      </w:r>
      <w:proofErr w:type="gramEnd"/>
      <w:r w:rsidRPr="00560EEB">
        <w:rPr>
          <w:rFonts w:ascii="Arial" w:eastAsia="標楷體" w:hAnsi="Arial" w:cs="Arial"/>
          <w:sz w:val="22"/>
        </w:rPr>
        <w:t xml:space="preserve">  YANG  TERBARING  LAMA  DI  TEMPATTIDUR,   BALIK BADANSANGAT  PENTING ARTINYA BAGI MEREKA</w:t>
      </w:r>
    </w:p>
    <w:p w:rsidR="0040250C" w:rsidRPr="00560EEB" w:rsidRDefault="0040250C" w:rsidP="0040250C">
      <w:p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 (2)多準備枕頭也可維持老人家良好的身體姿勢。</w:t>
      </w:r>
    </w:p>
    <w:p w:rsidR="0040250C" w:rsidRPr="00560EEB" w:rsidRDefault="0040250C" w:rsidP="00560EEB">
      <w:pPr>
        <w:ind w:left="550" w:hangingChars="250" w:hanging="550"/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MENYIAPKAN  BANYAK  BANTAL  JUGA  DAPAP  BERMANFAAT  UNTUK  MEMBERIKAN  POSISI  YANGLEBIHNYAMAN  UNTUK  ORANG  TUA</w:t>
      </w:r>
    </w:p>
    <w:p w:rsidR="0040250C" w:rsidRPr="00560EEB" w:rsidRDefault="0040250C" w:rsidP="0040250C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</w:t>
      </w:r>
      <w:r w:rsidRPr="00560EEB">
        <w:rPr>
          <w:rFonts w:ascii="標楷體" w:eastAsia="標楷體" w:hAnsi="Arial" w:cs="Arial"/>
          <w:sz w:val="22"/>
        </w:rPr>
        <w:t>(3)</w:t>
      </w:r>
      <w:r w:rsidRPr="00560EEB">
        <w:rPr>
          <w:rFonts w:ascii="標楷體" w:eastAsia="標楷體" w:hAnsi="Arial" w:cs="Arial" w:hint="eastAsia"/>
          <w:sz w:val="22"/>
        </w:rPr>
        <w:t>照顧者的體力如果不夠，可先將老人家置於床單上，拉動床單會較省力。</w:t>
      </w:r>
    </w:p>
    <w:p w:rsidR="0040250C" w:rsidRPr="00560EEB" w:rsidRDefault="0040250C" w:rsidP="0040250C">
      <w:pPr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</w:t>
      </w:r>
      <w:proofErr w:type="gramStart"/>
      <w:r w:rsidRPr="00560EEB">
        <w:rPr>
          <w:rFonts w:ascii="Arial" w:eastAsia="標楷體" w:hAnsi="Arial" w:cs="Arial"/>
          <w:sz w:val="22"/>
        </w:rPr>
        <w:t>APABILAINGIN  MEMINDAHKAN</w:t>
      </w:r>
      <w:proofErr w:type="gramEnd"/>
      <w:r w:rsidRPr="00560EEB">
        <w:rPr>
          <w:rFonts w:ascii="Arial" w:eastAsia="標楷體" w:hAnsi="Arial" w:cs="Arial"/>
          <w:sz w:val="22"/>
        </w:rPr>
        <w:t xml:space="preserve">  LETAK / POSISI  PASIEN, TETAPI  </w:t>
      </w:r>
    </w:p>
    <w:p w:rsidR="0040250C" w:rsidRPr="00560EEB" w:rsidRDefault="0040250C" w:rsidP="00560EEB">
      <w:pPr>
        <w:ind w:left="550" w:hangingChars="250" w:hanging="550"/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     KEKUATAN  TUBUH  KURANG  MEMADAI, MAKA  TARUH  PASIEN  DIATAS   SEPREI  DAN  TARIK  SEPREI / SARUNG  RANJANG, DENGAN  DEMIKAN   MEMBUAT  PEKERJAAN  MENJADILEBIH  RINGAN</w:t>
      </w:r>
    </w:p>
    <w:p w:rsidR="0040250C" w:rsidRPr="003F56A1" w:rsidRDefault="0040250C" w:rsidP="0040250C">
      <w:pPr>
        <w:rPr>
          <w:rFonts w:ascii="Arial" w:eastAsia="標楷體" w:hAnsi="Arial" w:cs="Arial"/>
          <w:b/>
          <w:sz w:val="22"/>
          <w:u w:val="single"/>
        </w:rPr>
      </w:pPr>
      <w:proofErr w:type="gramStart"/>
      <w:r w:rsidRPr="003F56A1">
        <w:rPr>
          <w:rFonts w:ascii="標楷體" w:eastAsia="標楷體" w:hAnsi="Arial" w:cs="Arial" w:hint="eastAsia"/>
          <w:b/>
          <w:sz w:val="22"/>
          <w:u w:val="single"/>
        </w:rPr>
        <w:t>尿袋篇</w:t>
      </w:r>
      <w:proofErr w:type="gramEnd"/>
      <w:r w:rsidRPr="003F56A1">
        <w:rPr>
          <w:rFonts w:ascii="Arial" w:eastAsia="標楷體" w:hAnsi="Arial" w:cs="Arial"/>
          <w:b/>
          <w:sz w:val="22"/>
          <w:u w:val="single"/>
        </w:rPr>
        <w:t xml:space="preserve">   MENGNAI  KANTONG  AIR  KENCING</w:t>
      </w:r>
    </w:p>
    <w:p w:rsidR="0040250C" w:rsidRPr="00560EEB" w:rsidRDefault="0040250C" w:rsidP="0040250C">
      <w:pPr>
        <w:numPr>
          <w:ilvl w:val="0"/>
          <w:numId w:val="6"/>
        </w:num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尿袋至少每次更換一次。</w:t>
      </w:r>
    </w:p>
    <w:p w:rsidR="0040250C" w:rsidRPr="00560EEB" w:rsidRDefault="0040250C" w:rsidP="0040250C">
      <w:pPr>
        <w:ind w:left="600"/>
        <w:rPr>
          <w:rFonts w:ascii="標楷體" w:eastAsia="標楷體" w:hAnsi="Arial" w:cs="Arial"/>
          <w:sz w:val="22"/>
        </w:rPr>
      </w:pPr>
      <w:proofErr w:type="gramStart"/>
      <w:r w:rsidRPr="00560EEB">
        <w:rPr>
          <w:rFonts w:ascii="Arial" w:eastAsia="標楷體" w:hAnsi="Arial" w:cs="Arial"/>
          <w:sz w:val="22"/>
        </w:rPr>
        <w:t>KANTNUG  KENCING</w:t>
      </w:r>
      <w:proofErr w:type="gramEnd"/>
      <w:r w:rsidRPr="00560EEB">
        <w:rPr>
          <w:rFonts w:ascii="Arial" w:eastAsia="標楷體" w:hAnsi="Arial" w:cs="Arial"/>
          <w:sz w:val="22"/>
        </w:rPr>
        <w:t xml:space="preserve">  SEDIKITNYA  HARUS  DIGANTI  SATU  BULAN SEKAI</w:t>
      </w:r>
    </w:p>
    <w:p w:rsidR="0040250C" w:rsidRPr="00560EEB" w:rsidRDefault="0040250C" w:rsidP="0040250C">
      <w:pPr>
        <w:numPr>
          <w:ilvl w:val="0"/>
          <w:numId w:val="6"/>
        </w:numPr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若老人家有膀胱</w:t>
      </w:r>
      <w:proofErr w:type="gramStart"/>
      <w:r w:rsidRPr="00560EEB">
        <w:rPr>
          <w:rFonts w:ascii="標楷體" w:eastAsia="標楷體" w:hAnsi="Arial" w:cs="Arial" w:hint="eastAsia"/>
          <w:sz w:val="22"/>
        </w:rPr>
        <w:t>疼痛、</w:t>
      </w:r>
      <w:proofErr w:type="gramEnd"/>
      <w:r w:rsidRPr="00560EEB">
        <w:rPr>
          <w:rFonts w:ascii="標楷體" w:eastAsia="標楷體" w:hAnsi="Arial" w:cs="Arial" w:hint="eastAsia"/>
          <w:sz w:val="22"/>
        </w:rPr>
        <w:t>體溫升高、尿量減少、尿液呈現渾濁或帶血、</w:t>
      </w:r>
      <w:proofErr w:type="gramStart"/>
      <w:r w:rsidRPr="00560EEB">
        <w:rPr>
          <w:rFonts w:ascii="標楷體" w:eastAsia="標楷體" w:hAnsi="Arial" w:cs="Arial" w:hint="eastAsia"/>
          <w:sz w:val="22"/>
        </w:rPr>
        <w:t>尿有惡臭</w:t>
      </w:r>
      <w:proofErr w:type="gramEnd"/>
      <w:r w:rsidRPr="00560EEB">
        <w:rPr>
          <w:rFonts w:ascii="標楷體" w:eastAsia="標楷體" w:hAnsi="Arial" w:cs="Arial" w:hint="eastAsia"/>
          <w:sz w:val="22"/>
        </w:rPr>
        <w:t>等情形時，宜儘速通知護理人員。</w:t>
      </w:r>
    </w:p>
    <w:p w:rsidR="0040250C" w:rsidRPr="00560EEB" w:rsidRDefault="0040250C" w:rsidP="0040250C">
      <w:pPr>
        <w:ind w:left="600"/>
        <w:rPr>
          <w:rFonts w:ascii="Arial" w:eastAsia="標楷體" w:hAnsi="Arial" w:cs="Arial"/>
          <w:sz w:val="22"/>
        </w:rPr>
      </w:pPr>
      <w:proofErr w:type="gramStart"/>
      <w:r w:rsidRPr="00560EEB">
        <w:rPr>
          <w:rFonts w:ascii="Arial" w:eastAsia="標楷體" w:hAnsi="Arial" w:cs="Arial"/>
          <w:sz w:val="22"/>
        </w:rPr>
        <w:t>APABILA  ORANG</w:t>
      </w:r>
      <w:proofErr w:type="gramEnd"/>
      <w:r w:rsidRPr="00560EEB">
        <w:rPr>
          <w:rFonts w:ascii="Arial" w:eastAsia="標楷體" w:hAnsi="Arial" w:cs="Arial"/>
          <w:sz w:val="22"/>
        </w:rPr>
        <w:t xml:space="preserve">  TUA  PUNYA  KANTUNG  KENCING  KANODUNG</w:t>
      </w:r>
    </w:p>
    <w:p w:rsidR="0040250C" w:rsidRPr="00560EEB" w:rsidRDefault="0040250C" w:rsidP="0040250C">
      <w:pPr>
        <w:ind w:left="600"/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>KEMIH  MERASA  SAKIT, SUHU  BADAN  TINGGI, AIR  KENCING  MENJADI</w:t>
      </w:r>
      <w:r w:rsidRPr="00560EEB">
        <w:rPr>
          <w:rFonts w:ascii="Arial" w:eastAsia="標楷體" w:hAnsi="Arial" w:cs="Arial" w:hint="eastAsia"/>
          <w:sz w:val="22"/>
        </w:rPr>
        <w:t xml:space="preserve">  </w:t>
      </w:r>
      <w:r w:rsidRPr="00560EEB">
        <w:rPr>
          <w:rFonts w:ascii="Arial" w:eastAsia="標楷體" w:hAnsi="Arial" w:cs="Arial"/>
          <w:sz w:val="22"/>
        </w:rPr>
        <w:t>SEDIKIT, AIR  KENCING  KERUH  ATAU  BERDARAH, AIR  KENCING</w:t>
      </w:r>
      <w:r w:rsidRPr="00560EEB">
        <w:rPr>
          <w:rFonts w:ascii="Arial" w:eastAsia="標楷體" w:hAnsi="Arial" w:cs="Arial" w:hint="eastAsia"/>
          <w:sz w:val="22"/>
        </w:rPr>
        <w:t xml:space="preserve">  </w:t>
      </w:r>
      <w:r w:rsidRPr="00560EEB">
        <w:rPr>
          <w:rFonts w:ascii="Arial" w:eastAsia="標楷體" w:hAnsi="Arial" w:cs="Arial"/>
          <w:sz w:val="22"/>
        </w:rPr>
        <w:t xml:space="preserve">BERUH  ATAU  BERDARAH, AIR  KENCING  BERBAU  BUSUK,  APABILA </w:t>
      </w:r>
      <w:r w:rsidRPr="00560EEB">
        <w:rPr>
          <w:rFonts w:ascii="Arial" w:eastAsia="標楷體" w:hAnsi="Arial" w:cs="Arial" w:hint="eastAsia"/>
          <w:sz w:val="22"/>
        </w:rPr>
        <w:t xml:space="preserve"> </w:t>
      </w:r>
      <w:r w:rsidRPr="00560EEB">
        <w:rPr>
          <w:rFonts w:ascii="Arial" w:eastAsia="標楷體" w:hAnsi="Arial" w:cs="Arial"/>
          <w:sz w:val="22"/>
        </w:rPr>
        <w:t xml:space="preserve">TERJADI  HAL-HAL  SEPERTI  DIATAS, MAKAHARUSSEGERA </w:t>
      </w:r>
      <w:r w:rsidRPr="00560EEB">
        <w:rPr>
          <w:rFonts w:ascii="Arial" w:eastAsia="標楷體" w:hAnsi="Arial" w:cs="Arial" w:hint="eastAsia"/>
          <w:sz w:val="22"/>
        </w:rPr>
        <w:t xml:space="preserve">  </w:t>
      </w:r>
      <w:r w:rsidRPr="00560EEB">
        <w:rPr>
          <w:rFonts w:ascii="Arial" w:eastAsia="標楷體" w:hAnsi="Arial" w:cs="Arial"/>
          <w:sz w:val="22"/>
        </w:rPr>
        <w:t>MEMBERITAHU  SUSTER</w:t>
      </w:r>
    </w:p>
    <w:p w:rsidR="0040250C" w:rsidRPr="00560EEB" w:rsidRDefault="0040250C" w:rsidP="0040250C">
      <w:pPr>
        <w:numPr>
          <w:ilvl w:val="0"/>
          <w:numId w:val="6"/>
        </w:numPr>
        <w:rPr>
          <w:rFonts w:ascii="Arial" w:eastAsia="標楷體" w:hAnsi="Arial" w:cs="Arial"/>
          <w:sz w:val="22"/>
        </w:rPr>
      </w:pPr>
      <w:proofErr w:type="gramStart"/>
      <w:r w:rsidRPr="00560EEB">
        <w:rPr>
          <w:rFonts w:ascii="標楷體" w:eastAsia="標楷體" w:hAnsi="Arial" w:cs="Arial" w:hint="eastAsia"/>
          <w:sz w:val="22"/>
        </w:rPr>
        <w:t>保持尿管附近</w:t>
      </w:r>
      <w:proofErr w:type="gramEnd"/>
      <w:r w:rsidRPr="00560EEB">
        <w:rPr>
          <w:rFonts w:ascii="標楷體" w:eastAsia="標楷體" w:hAnsi="Arial" w:cs="Arial" w:hint="eastAsia"/>
          <w:sz w:val="22"/>
        </w:rPr>
        <w:t>皮膚清潔，使用肥皂及清水，並配合</w:t>
      </w:r>
      <w:proofErr w:type="gramStart"/>
      <w:r w:rsidRPr="00560EEB">
        <w:rPr>
          <w:rFonts w:ascii="標楷體" w:eastAsia="標楷體" w:hAnsi="Arial" w:cs="Arial" w:hint="eastAsia"/>
          <w:sz w:val="22"/>
        </w:rPr>
        <w:t>大枝棉棒</w:t>
      </w:r>
      <w:proofErr w:type="gramEnd"/>
      <w:r w:rsidRPr="00560EEB">
        <w:rPr>
          <w:rFonts w:ascii="標楷體" w:eastAsia="標楷體" w:hAnsi="Arial" w:cs="Arial" w:hint="eastAsia"/>
          <w:sz w:val="22"/>
        </w:rPr>
        <w:t>，徹底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洗淨插管處</w:t>
      </w:r>
      <w:proofErr w:type="gramEnd"/>
      <w:r w:rsidRPr="00560EEB">
        <w:rPr>
          <w:rFonts w:ascii="標楷體" w:eastAsia="標楷體" w:hAnsi="Arial" w:cs="Arial" w:hint="eastAsia"/>
          <w:sz w:val="22"/>
        </w:rPr>
        <w:t>的污垢，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插管處</w:t>
      </w:r>
      <w:proofErr w:type="gramEnd"/>
      <w:r w:rsidRPr="00560EEB">
        <w:rPr>
          <w:rFonts w:ascii="標楷體" w:eastAsia="標楷體" w:hAnsi="Arial" w:cs="Arial" w:hint="eastAsia"/>
          <w:sz w:val="22"/>
        </w:rPr>
        <w:t>附近的導尿管也應清潔，清潔後，以紙膠布井字型將導尿管固定於大腿上，以及不小心拉扯導尿，造成尿道口的傷害。每天應更換膠布固定處，以免皮膚過敏，每八</w:t>
      </w:r>
      <w:proofErr w:type="gramStart"/>
      <w:r w:rsidRPr="00560EEB">
        <w:rPr>
          <w:rFonts w:ascii="標楷體" w:eastAsia="標楷體" w:hAnsi="Arial" w:cs="Arial" w:hint="eastAsia"/>
          <w:sz w:val="22"/>
        </w:rPr>
        <w:t>小時均需一次</w:t>
      </w:r>
      <w:proofErr w:type="gramEnd"/>
      <w:r w:rsidRPr="00560EEB">
        <w:rPr>
          <w:rFonts w:ascii="標楷體" w:eastAsia="標楷體" w:hAnsi="Arial" w:cs="Arial" w:hint="eastAsia"/>
          <w:sz w:val="22"/>
        </w:rPr>
        <w:t>。</w:t>
      </w:r>
    </w:p>
    <w:p w:rsidR="0040250C" w:rsidRPr="00560EEB" w:rsidRDefault="0040250C" w:rsidP="0040250C">
      <w:pPr>
        <w:ind w:left="600"/>
        <w:rPr>
          <w:rFonts w:ascii="標楷體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>KULIT  DISEKITAR  SELANG  KENCING  HARUA  BERSIH, HARUS  PAKAI</w:t>
      </w:r>
      <w:r w:rsidRPr="00560EEB">
        <w:rPr>
          <w:rFonts w:ascii="Arial" w:eastAsia="標楷體" w:hAnsi="Arial" w:cs="Arial" w:hint="eastAsia"/>
          <w:sz w:val="22"/>
        </w:rPr>
        <w:t xml:space="preserve">  </w:t>
      </w:r>
      <w:r w:rsidRPr="00560EEB">
        <w:rPr>
          <w:rFonts w:ascii="Arial" w:eastAsia="標楷體" w:hAnsi="Arial" w:cs="Arial"/>
          <w:sz w:val="22"/>
        </w:rPr>
        <w:t>OBAT  STERIL  UNTUK  MEMBERSIHKAN  SELANG  AIR  KENCING,</w:t>
      </w:r>
      <w:r w:rsidRPr="00560EEB">
        <w:rPr>
          <w:rFonts w:ascii="Arial" w:eastAsia="標楷體" w:hAnsi="Arial" w:cs="Arial" w:hint="eastAsia"/>
          <w:sz w:val="22"/>
        </w:rPr>
        <w:t xml:space="preserve">  </w:t>
      </w:r>
      <w:r w:rsidRPr="00560EEB">
        <w:rPr>
          <w:rFonts w:ascii="Arial" w:eastAsia="標楷體" w:hAnsi="Arial" w:cs="Arial"/>
          <w:sz w:val="22"/>
        </w:rPr>
        <w:t>SETIAP  HARIHARUS  DI  BERSIHKAN  SAYUKALI</w:t>
      </w:r>
    </w:p>
    <w:p w:rsidR="0040250C" w:rsidRPr="00560EEB" w:rsidRDefault="0040250C" w:rsidP="0040250C">
      <w:pPr>
        <w:numPr>
          <w:ilvl w:val="0"/>
          <w:numId w:val="6"/>
        </w:numPr>
        <w:rPr>
          <w:rFonts w:ascii="標楷體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lastRenderedPageBreak/>
        <w:t>鼓勵老人家多喝水，至少每8小時</w:t>
      </w:r>
      <w:proofErr w:type="gramStart"/>
      <w:r w:rsidRPr="00560EEB">
        <w:rPr>
          <w:rFonts w:ascii="標楷體" w:eastAsia="標楷體" w:hAnsi="Arial" w:cs="Arial" w:hint="eastAsia"/>
          <w:sz w:val="22"/>
        </w:rPr>
        <w:t>排空尿袋</w:t>
      </w:r>
      <w:proofErr w:type="gramEnd"/>
      <w:r w:rsidRPr="00560EEB">
        <w:rPr>
          <w:rFonts w:ascii="標楷體" w:eastAsia="標楷體" w:hAnsi="Arial" w:cs="Arial" w:hint="eastAsia"/>
          <w:sz w:val="22"/>
        </w:rPr>
        <w:t>一次。</w:t>
      </w:r>
    </w:p>
    <w:p w:rsidR="0040250C" w:rsidRPr="00560EEB" w:rsidRDefault="0040250C" w:rsidP="0040250C">
      <w:pPr>
        <w:ind w:left="600"/>
        <w:rPr>
          <w:rFonts w:ascii="Arial" w:eastAsia="標楷體" w:hAnsi="Arial" w:cs="Arial"/>
          <w:sz w:val="22"/>
        </w:rPr>
      </w:pPr>
      <w:proofErr w:type="gramStart"/>
      <w:r w:rsidRPr="00560EEB">
        <w:rPr>
          <w:rFonts w:ascii="Arial" w:eastAsia="標楷體" w:hAnsi="Arial" w:cs="Arial"/>
          <w:sz w:val="22"/>
        </w:rPr>
        <w:t>ANJURKAN  ORANG</w:t>
      </w:r>
      <w:proofErr w:type="gramEnd"/>
      <w:r w:rsidRPr="00560EEB">
        <w:rPr>
          <w:rFonts w:ascii="Arial" w:eastAsia="標楷體" w:hAnsi="Arial" w:cs="Arial"/>
          <w:sz w:val="22"/>
        </w:rPr>
        <w:t xml:space="preserve">  TUA  UNTUK  BANYAK  MINUM  AIR  PUTIH,</w:t>
      </w:r>
    </w:p>
    <w:p w:rsidR="0040250C" w:rsidRPr="00560EEB" w:rsidRDefault="0040250C" w:rsidP="0040250C">
      <w:pPr>
        <w:ind w:left="600"/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>SEDIKITNYA 8 JAM  SEKALI  HARUS  MEMBUANG  AIR  KENCING  YANG</w:t>
      </w:r>
      <w:r w:rsidRPr="00560EEB">
        <w:rPr>
          <w:rFonts w:ascii="Arial" w:eastAsia="標楷體" w:hAnsi="Arial" w:cs="Arial" w:hint="eastAsia"/>
          <w:sz w:val="22"/>
        </w:rPr>
        <w:t xml:space="preserve">  </w:t>
      </w:r>
      <w:r w:rsidRPr="00560EEB">
        <w:rPr>
          <w:rFonts w:ascii="Arial" w:eastAsia="標楷體" w:hAnsi="Arial" w:cs="Arial"/>
          <w:sz w:val="22"/>
        </w:rPr>
        <w:t>BERADA  DI  KANTUNG  KENCING</w:t>
      </w:r>
    </w:p>
    <w:p w:rsidR="0040250C" w:rsidRPr="003F56A1" w:rsidRDefault="0040250C" w:rsidP="0040250C">
      <w:pPr>
        <w:tabs>
          <w:tab w:val="left" w:pos="7380"/>
        </w:tabs>
        <w:rPr>
          <w:rFonts w:ascii="標楷體" w:eastAsia="標楷體" w:hAnsi="Arial" w:cs="Arial"/>
          <w:b/>
          <w:sz w:val="22"/>
          <w:u w:val="single"/>
        </w:rPr>
      </w:pPr>
      <w:proofErr w:type="gramStart"/>
      <w:r w:rsidRPr="003F56A1">
        <w:rPr>
          <w:rFonts w:ascii="標楷體" w:eastAsia="標楷體" w:hAnsi="Arial" w:cs="Arial" w:hint="eastAsia"/>
          <w:b/>
          <w:sz w:val="22"/>
          <w:u w:val="single"/>
        </w:rPr>
        <w:t>餵藥篇</w:t>
      </w:r>
      <w:proofErr w:type="gramEnd"/>
      <w:r w:rsidRPr="003F56A1">
        <w:rPr>
          <w:rFonts w:ascii="標楷體" w:eastAsia="標楷體" w:hAnsi="Arial" w:cs="Arial" w:hint="eastAsia"/>
          <w:b/>
          <w:sz w:val="22"/>
          <w:u w:val="single"/>
        </w:rPr>
        <w:t xml:space="preserve">   </w:t>
      </w:r>
      <w:r w:rsidRPr="003F56A1">
        <w:rPr>
          <w:rFonts w:ascii="Arial" w:eastAsia="標楷體" w:hAnsi="Arial" w:cs="Arial"/>
          <w:b/>
          <w:sz w:val="22"/>
          <w:u w:val="single"/>
        </w:rPr>
        <w:t>MENGENAI  MENYUAPI  OBAT</w:t>
      </w:r>
    </w:p>
    <w:p w:rsidR="0040250C" w:rsidRPr="00560EEB" w:rsidRDefault="0040250C" w:rsidP="00560EEB">
      <w:pPr>
        <w:tabs>
          <w:tab w:val="left" w:pos="7380"/>
        </w:tabs>
        <w:ind w:firstLineChars="50" w:firstLine="110"/>
        <w:rPr>
          <w:rFonts w:ascii="標楷體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老人家和小孩對於吸收、循環和排泄藥物的</w:t>
      </w:r>
      <w:proofErr w:type="gramStart"/>
      <w:r w:rsidRPr="00560EEB">
        <w:rPr>
          <w:rFonts w:ascii="標楷體" w:eastAsia="標楷體" w:hAnsi="Arial" w:cs="Arial" w:hint="eastAsia"/>
          <w:sz w:val="22"/>
        </w:rPr>
        <w:t>能力均較成人</w:t>
      </w:r>
      <w:proofErr w:type="gramEnd"/>
      <w:r w:rsidRPr="00560EEB">
        <w:rPr>
          <w:rFonts w:ascii="標楷體" w:eastAsia="標楷體" w:hAnsi="Arial" w:cs="Arial" w:hint="eastAsia"/>
          <w:sz w:val="22"/>
        </w:rPr>
        <w:t>薄弱，所以醫生所開的藥劑量</w:t>
      </w:r>
    </w:p>
    <w:p w:rsidR="0040250C" w:rsidRPr="00560EEB" w:rsidRDefault="0040250C" w:rsidP="00560EEB">
      <w:pPr>
        <w:tabs>
          <w:tab w:val="left" w:pos="7380"/>
        </w:tabs>
        <w:ind w:firstLineChars="50" w:firstLine="110"/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也較少。</w:t>
      </w:r>
    </w:p>
    <w:p w:rsidR="0040250C" w:rsidRPr="00560EEB" w:rsidRDefault="0040250C" w:rsidP="00560EEB">
      <w:pPr>
        <w:tabs>
          <w:tab w:val="left" w:pos="7380"/>
        </w:tabs>
        <w:ind w:firstLineChars="50" w:firstLine="110"/>
        <w:rPr>
          <w:rFonts w:ascii="Arial" w:eastAsia="標楷體" w:hAnsi="Arial" w:cs="Arial"/>
          <w:sz w:val="22"/>
        </w:rPr>
      </w:pPr>
      <w:proofErr w:type="gramStart"/>
      <w:r w:rsidRPr="00560EEB">
        <w:rPr>
          <w:rFonts w:ascii="Arial" w:eastAsia="標楷體" w:hAnsi="Arial" w:cs="Arial"/>
          <w:sz w:val="22"/>
        </w:rPr>
        <w:t>ORANG  TUA</w:t>
      </w:r>
      <w:proofErr w:type="gramEnd"/>
      <w:r w:rsidRPr="00560EEB">
        <w:rPr>
          <w:rFonts w:ascii="Arial" w:eastAsia="標楷體" w:hAnsi="Arial" w:cs="Arial"/>
          <w:sz w:val="22"/>
        </w:rPr>
        <w:t xml:space="preserve">  DAN  ANAK  KECIL  LEBIH  SUSAH  MENCERNA  OBAT-</w:t>
      </w:r>
    </w:p>
    <w:p w:rsidR="0040250C" w:rsidRPr="00560EEB" w:rsidRDefault="0040250C" w:rsidP="00560EEB">
      <w:pPr>
        <w:tabs>
          <w:tab w:val="left" w:pos="7380"/>
        </w:tabs>
        <w:ind w:firstLineChars="50" w:firstLine="110"/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/>
          <w:sz w:val="22"/>
        </w:rPr>
        <w:t xml:space="preserve">OBATAN, </w:t>
      </w:r>
      <w:proofErr w:type="gramStart"/>
      <w:r w:rsidRPr="00560EEB">
        <w:rPr>
          <w:rFonts w:ascii="Arial" w:eastAsia="標楷體" w:hAnsi="Arial" w:cs="Arial"/>
          <w:sz w:val="22"/>
        </w:rPr>
        <w:t>MAKA  OBAT</w:t>
      </w:r>
      <w:proofErr w:type="gramEnd"/>
      <w:r w:rsidRPr="00560EEB">
        <w:rPr>
          <w:rFonts w:ascii="Arial" w:eastAsia="標楷體" w:hAnsi="Arial" w:cs="Arial"/>
          <w:sz w:val="22"/>
        </w:rPr>
        <w:t xml:space="preserve">  YANG  DIBERIKAN  OLEH  DOKTER  JUMLAHNYA</w:t>
      </w:r>
    </w:p>
    <w:p w:rsidR="0040250C" w:rsidRPr="00560EEB" w:rsidRDefault="0040250C" w:rsidP="00560EEB">
      <w:pPr>
        <w:tabs>
          <w:tab w:val="left" w:pos="7380"/>
        </w:tabs>
        <w:ind w:firstLineChars="50" w:firstLine="110"/>
        <w:rPr>
          <w:rFonts w:ascii="標楷體" w:eastAsia="標楷體" w:hAnsi="Arial" w:cs="Arial"/>
          <w:sz w:val="22"/>
        </w:rPr>
      </w:pPr>
      <w:proofErr w:type="gramStart"/>
      <w:r w:rsidRPr="00560EEB">
        <w:rPr>
          <w:rFonts w:ascii="Arial" w:eastAsia="標楷體" w:hAnsi="Arial" w:cs="Arial"/>
          <w:sz w:val="22"/>
        </w:rPr>
        <w:t>LEBIH  SEDIKIT</w:t>
      </w:r>
      <w:proofErr w:type="gramEnd"/>
    </w:p>
    <w:p w:rsidR="0040250C" w:rsidRPr="00560EEB" w:rsidRDefault="0040250C" w:rsidP="0040250C">
      <w:pPr>
        <w:tabs>
          <w:tab w:val="left" w:pos="7380"/>
        </w:tabs>
        <w:rPr>
          <w:rFonts w:ascii="標楷體" w:eastAsia="標楷體" w:hAnsi="Arial" w:cs="Arial"/>
          <w:b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 </w:t>
      </w:r>
      <w:r w:rsidRPr="00560EEB">
        <w:rPr>
          <w:rFonts w:ascii="標楷體" w:eastAsia="標楷體" w:hAnsi="Arial" w:cs="Arial" w:hint="eastAsia"/>
          <w:b/>
          <w:sz w:val="22"/>
        </w:rPr>
        <w:t>提醒：</w:t>
      </w:r>
      <w:proofErr w:type="gramStart"/>
      <w:r w:rsidRPr="00560EEB">
        <w:rPr>
          <w:rFonts w:ascii="Arial" w:eastAsia="標楷體" w:hAnsi="Arial" w:cs="Arial"/>
          <w:b/>
          <w:sz w:val="22"/>
        </w:rPr>
        <w:t>YANG  HARUS</w:t>
      </w:r>
      <w:proofErr w:type="gramEnd"/>
      <w:r w:rsidRPr="00560EEB">
        <w:rPr>
          <w:rFonts w:ascii="Arial" w:eastAsia="標楷體" w:hAnsi="Arial" w:cs="Arial"/>
          <w:b/>
          <w:sz w:val="22"/>
        </w:rPr>
        <w:t xml:space="preserve">  DI  INGAT</w:t>
      </w:r>
    </w:p>
    <w:p w:rsidR="0040250C" w:rsidRPr="00560EEB" w:rsidRDefault="0040250C" w:rsidP="00560EEB">
      <w:pPr>
        <w:tabs>
          <w:tab w:val="left" w:pos="7380"/>
        </w:tabs>
        <w:ind w:firstLineChars="350" w:firstLine="770"/>
        <w:rPr>
          <w:rFonts w:ascii="標楷體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(1)給藥時一定要仔細核對姓名、藥物名稱、時間、日期，尤其更應注意給藥方</w:t>
      </w:r>
    </w:p>
    <w:p w:rsidR="0040250C" w:rsidRPr="00560EEB" w:rsidRDefault="0040250C" w:rsidP="0040250C">
      <w:pPr>
        <w:tabs>
          <w:tab w:val="left" w:pos="7380"/>
        </w:tabs>
        <w:ind w:left="1320"/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>法與劑量。</w:t>
      </w:r>
    </w:p>
    <w:p w:rsidR="0040250C" w:rsidRPr="00560EEB" w:rsidRDefault="0040250C" w:rsidP="00560EEB">
      <w:pPr>
        <w:tabs>
          <w:tab w:val="left" w:pos="7380"/>
        </w:tabs>
        <w:ind w:firstLineChars="200" w:firstLine="440"/>
        <w:rPr>
          <w:rFonts w:ascii="Arial" w:eastAsia="標楷體" w:hAnsi="Arial" w:cs="Arial"/>
          <w:sz w:val="22"/>
        </w:rPr>
      </w:pPr>
      <w:proofErr w:type="gramStart"/>
      <w:r w:rsidRPr="00560EEB">
        <w:rPr>
          <w:rFonts w:ascii="Arial" w:eastAsia="標楷體" w:hAnsi="Arial" w:cs="Arial"/>
          <w:sz w:val="22"/>
        </w:rPr>
        <w:t>WAKTU  MAU</w:t>
      </w:r>
      <w:proofErr w:type="gramEnd"/>
      <w:r w:rsidRPr="00560EEB">
        <w:rPr>
          <w:rFonts w:ascii="Arial" w:eastAsia="標楷體" w:hAnsi="Arial" w:cs="Arial"/>
          <w:sz w:val="22"/>
        </w:rPr>
        <w:t xml:space="preserve">  MENYUAPI  OBAT  LIHAT  DULU  DI  KANTUNG  </w:t>
      </w:r>
    </w:p>
    <w:p w:rsidR="0040250C" w:rsidRPr="00560EEB" w:rsidRDefault="0040250C" w:rsidP="00560EEB">
      <w:pPr>
        <w:tabs>
          <w:tab w:val="left" w:pos="7380"/>
        </w:tabs>
        <w:ind w:leftChars="138" w:left="331"/>
        <w:rPr>
          <w:rFonts w:ascii="標楷體" w:eastAsia="標楷體" w:hAnsi="Arial" w:cs="Arial"/>
          <w:sz w:val="22"/>
        </w:rPr>
      </w:pPr>
      <w:proofErr w:type="gramStart"/>
      <w:r w:rsidRPr="00560EEB">
        <w:rPr>
          <w:rFonts w:ascii="Arial" w:eastAsia="標楷體" w:hAnsi="Arial" w:cs="Arial"/>
          <w:sz w:val="22"/>
        </w:rPr>
        <w:t>OBAT  APAKAH</w:t>
      </w:r>
      <w:proofErr w:type="gramEnd"/>
      <w:r w:rsidRPr="00560EEB">
        <w:rPr>
          <w:rFonts w:ascii="Arial" w:eastAsia="標楷體" w:hAnsi="Arial" w:cs="Arial"/>
          <w:sz w:val="22"/>
        </w:rPr>
        <w:t xml:space="preserve">  NAMA, JENIS  OBAT,  TANGGAL  SESUAI  DENGAN</w:t>
      </w:r>
      <w:r w:rsidRPr="00560EEB">
        <w:rPr>
          <w:rFonts w:ascii="Arial" w:eastAsia="標楷體" w:hAnsi="Arial" w:cs="Arial" w:hint="eastAsia"/>
          <w:sz w:val="22"/>
        </w:rPr>
        <w:t xml:space="preserve">  </w:t>
      </w:r>
      <w:r w:rsidRPr="00560EEB">
        <w:rPr>
          <w:rFonts w:ascii="Arial" w:eastAsia="標楷體" w:hAnsi="Arial" w:cs="Arial"/>
          <w:sz w:val="22"/>
        </w:rPr>
        <w:t>INDENTITAS  PASIEN. YANG  PALING  PENTING  CARA  EMBERIKAN  OBAT, JUMLAH  OBAT  DAN  JAM  MINUM  OBAT</w:t>
      </w:r>
      <w:r w:rsidRPr="00560EEB">
        <w:rPr>
          <w:rFonts w:ascii="Arial" w:eastAsia="標楷體" w:hAnsi="Arial" w:cs="Arial" w:hint="eastAsia"/>
          <w:sz w:val="22"/>
        </w:rPr>
        <w:t xml:space="preserve">  </w:t>
      </w:r>
      <w:r w:rsidRPr="00560EEB">
        <w:rPr>
          <w:rFonts w:ascii="Arial" w:eastAsia="標楷體" w:hAnsi="Arial" w:cs="Arial"/>
          <w:sz w:val="22"/>
        </w:rPr>
        <w:t>HARUS  BENAR</w:t>
      </w:r>
    </w:p>
    <w:p w:rsidR="0040250C" w:rsidRPr="00560EEB" w:rsidRDefault="0040250C" w:rsidP="0040250C">
      <w:pPr>
        <w:tabs>
          <w:tab w:val="left" w:pos="7380"/>
        </w:tabs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      (2)照顧家屬應親自</w:t>
      </w:r>
      <w:proofErr w:type="gramStart"/>
      <w:r w:rsidRPr="00560EEB">
        <w:rPr>
          <w:rFonts w:ascii="標楷體" w:eastAsia="標楷體" w:hAnsi="Arial" w:cs="Arial" w:hint="eastAsia"/>
          <w:sz w:val="22"/>
        </w:rPr>
        <w:t>餵</w:t>
      </w:r>
      <w:proofErr w:type="gramEnd"/>
      <w:r w:rsidRPr="00560EEB">
        <w:rPr>
          <w:rFonts w:ascii="標楷體" w:eastAsia="標楷體" w:hAnsi="Arial" w:cs="Arial" w:hint="eastAsia"/>
          <w:sz w:val="22"/>
        </w:rPr>
        <w:t>藥，確定病患將藥全部服食完畢後才能離開。</w:t>
      </w:r>
    </w:p>
    <w:p w:rsidR="0040250C" w:rsidRPr="00560EEB" w:rsidRDefault="00560EEB" w:rsidP="00560EEB">
      <w:pPr>
        <w:tabs>
          <w:tab w:val="left" w:pos="7380"/>
        </w:tabs>
        <w:ind w:left="440" w:hangingChars="200" w:hanging="440"/>
        <w:rPr>
          <w:rFonts w:ascii="標楷體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 xml:space="preserve">    </w:t>
      </w:r>
      <w:r w:rsidR="0040250C" w:rsidRPr="00560EEB">
        <w:rPr>
          <w:rFonts w:ascii="Arial" w:eastAsia="標楷體" w:hAnsi="Arial" w:cs="Arial"/>
          <w:sz w:val="22"/>
        </w:rPr>
        <w:t>YANG  MERAWAT  ORANG  TUA  HARUS  MEMBERIKAN  SENDIRI  OBAT  UNTUK  PASIEN, HARUS  TAHU  PASTI  OBAT  SUDAH   SELESAI  DIMINUMPASIEN, BARU  BOLEH DI TINGGAL</w:t>
      </w:r>
    </w:p>
    <w:p w:rsidR="0040250C" w:rsidRPr="00560EEB" w:rsidRDefault="0040250C" w:rsidP="0040250C">
      <w:pPr>
        <w:tabs>
          <w:tab w:val="left" w:pos="7380"/>
        </w:tabs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      (3)藥品中有咳嗽糖漿，可以最後吃，但不可以稀釋後再在服用(喝了藥之後，二十分鐘內不應在喝水。)</w:t>
      </w:r>
    </w:p>
    <w:p w:rsidR="0040250C" w:rsidRPr="00560EEB" w:rsidRDefault="00560EEB" w:rsidP="00560EEB">
      <w:pPr>
        <w:tabs>
          <w:tab w:val="left" w:pos="7380"/>
        </w:tabs>
        <w:ind w:left="550" w:hangingChars="250" w:hanging="55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 xml:space="preserve">    </w:t>
      </w:r>
      <w:r>
        <w:rPr>
          <w:rFonts w:ascii="Arial" w:eastAsia="標楷體" w:hAnsi="Arial" w:cs="Arial" w:hint="eastAsia"/>
          <w:sz w:val="22"/>
        </w:rPr>
        <w:t xml:space="preserve"> </w:t>
      </w:r>
      <w:r w:rsidR="0040250C" w:rsidRPr="00560EEB">
        <w:rPr>
          <w:rFonts w:ascii="Arial" w:eastAsia="標楷體" w:hAnsi="Arial" w:cs="Arial"/>
          <w:sz w:val="22"/>
        </w:rPr>
        <w:t>KALAU  ADA  JENIS  OBAT  BATUK  SIRUP  ATAU  TABLET  OBAT  MAAG, MAKA  BOLEH  DIMINUM  PALING  BELAKANG / TERAKHIR,</w:t>
      </w:r>
      <w:r w:rsidR="0040250C" w:rsidRPr="00560EEB">
        <w:rPr>
          <w:rFonts w:ascii="Arial" w:eastAsia="標楷體" w:hAnsi="Arial" w:cs="Arial" w:hint="eastAsia"/>
          <w:sz w:val="22"/>
        </w:rPr>
        <w:t xml:space="preserve"> </w:t>
      </w:r>
      <w:r w:rsidR="0040250C" w:rsidRPr="00560EEB">
        <w:rPr>
          <w:rFonts w:ascii="Arial" w:eastAsia="標楷體" w:hAnsi="Arial" w:cs="Arial"/>
          <w:sz w:val="22"/>
        </w:rPr>
        <w:t xml:space="preserve"> TAPI  TIDAK  PERLU  DILARUTKAN  LAGIDENGAN  AIR</w:t>
      </w:r>
    </w:p>
    <w:p w:rsidR="0040250C" w:rsidRPr="00560EEB" w:rsidRDefault="0040250C" w:rsidP="0040250C">
      <w:pPr>
        <w:tabs>
          <w:tab w:val="left" w:pos="7380"/>
        </w:tabs>
        <w:rPr>
          <w:rFonts w:ascii="Arial" w:eastAsia="標楷體" w:hAnsi="Arial" w:cs="Arial"/>
          <w:sz w:val="22"/>
        </w:rPr>
      </w:pPr>
      <w:r w:rsidRPr="00560EEB">
        <w:rPr>
          <w:rFonts w:ascii="Arial" w:eastAsia="標楷體" w:hAnsi="Arial" w:cs="Arial" w:hint="eastAsia"/>
          <w:sz w:val="22"/>
        </w:rPr>
        <w:t xml:space="preserve">    </w:t>
      </w:r>
      <w:r w:rsidRPr="00560EEB">
        <w:rPr>
          <w:rFonts w:ascii="標楷體" w:eastAsia="標楷體" w:hAnsi="Arial" w:cs="Arial" w:hint="eastAsia"/>
          <w:sz w:val="22"/>
        </w:rPr>
        <w:t xml:space="preserve">   (4)如果病患有持續性嘔吐的現象，或陷入昏迷，以致於無法吞食藥物，就不能採用</w:t>
      </w:r>
      <w:proofErr w:type="gramStart"/>
      <w:r w:rsidRPr="00560EEB">
        <w:rPr>
          <w:rFonts w:ascii="標楷體" w:eastAsia="標楷體" w:hAnsi="Arial" w:cs="Arial" w:hint="eastAsia"/>
          <w:sz w:val="22"/>
        </w:rPr>
        <w:t>由口給藥</w:t>
      </w:r>
      <w:proofErr w:type="gramEnd"/>
      <w:r w:rsidRPr="00560EEB">
        <w:rPr>
          <w:rFonts w:ascii="標楷體" w:eastAsia="標楷體" w:hAnsi="Arial" w:cs="Arial" w:hint="eastAsia"/>
          <w:sz w:val="22"/>
        </w:rPr>
        <w:t>的方式。</w:t>
      </w:r>
    </w:p>
    <w:p w:rsidR="0040250C" w:rsidRPr="00560EEB" w:rsidRDefault="00560EEB" w:rsidP="0040250C">
      <w:pPr>
        <w:tabs>
          <w:tab w:val="left" w:pos="7380"/>
        </w:tabs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 xml:space="preserve">     </w:t>
      </w:r>
      <w:proofErr w:type="gramStart"/>
      <w:r w:rsidR="0040250C" w:rsidRPr="00560EEB">
        <w:rPr>
          <w:rFonts w:ascii="Arial" w:eastAsia="標楷體" w:hAnsi="Arial" w:cs="Arial"/>
          <w:sz w:val="22"/>
        </w:rPr>
        <w:t>KALAU  PADA</w:t>
      </w:r>
      <w:proofErr w:type="gramEnd"/>
      <w:r w:rsidR="0040250C" w:rsidRPr="00560EEB">
        <w:rPr>
          <w:rFonts w:ascii="Arial" w:eastAsia="標楷體" w:hAnsi="Arial" w:cs="Arial"/>
          <w:sz w:val="22"/>
        </w:rPr>
        <w:t xml:space="preserve"> SAAT  MINUM OBAT PASIEN  INGIN  MUNTAH /</w:t>
      </w:r>
    </w:p>
    <w:p w:rsidR="0040250C" w:rsidRPr="00560EEB" w:rsidRDefault="00560EEB" w:rsidP="0040250C">
      <w:pPr>
        <w:tabs>
          <w:tab w:val="left" w:pos="7380"/>
        </w:tabs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 xml:space="preserve">     </w:t>
      </w:r>
      <w:proofErr w:type="gramStart"/>
      <w:r w:rsidR="0040250C" w:rsidRPr="00560EEB">
        <w:rPr>
          <w:rFonts w:ascii="Arial" w:eastAsia="標楷體" w:hAnsi="Arial" w:cs="Arial"/>
          <w:sz w:val="22"/>
        </w:rPr>
        <w:t>MUAL  ATAU</w:t>
      </w:r>
      <w:proofErr w:type="gramEnd"/>
      <w:r w:rsidR="0040250C" w:rsidRPr="00560EEB">
        <w:rPr>
          <w:rFonts w:ascii="Arial" w:eastAsia="標楷體" w:hAnsi="Arial" w:cs="Arial"/>
          <w:sz w:val="22"/>
        </w:rPr>
        <w:t xml:space="preserve">  MERASA PUSING/PENING, DAN  SUSAH  MENELAN</w:t>
      </w:r>
    </w:p>
    <w:p w:rsidR="0040250C" w:rsidRPr="00560EEB" w:rsidRDefault="00560EEB" w:rsidP="0040250C">
      <w:pPr>
        <w:tabs>
          <w:tab w:val="left" w:pos="7380"/>
        </w:tabs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 xml:space="preserve">     </w:t>
      </w:r>
      <w:proofErr w:type="gramStart"/>
      <w:r w:rsidR="0040250C" w:rsidRPr="00560EEB">
        <w:rPr>
          <w:rFonts w:ascii="Arial" w:eastAsia="標楷體" w:hAnsi="Arial" w:cs="Arial"/>
          <w:sz w:val="22"/>
        </w:rPr>
        <w:t>OBAT  MAKA</w:t>
      </w:r>
      <w:proofErr w:type="gramEnd"/>
      <w:r w:rsidR="0040250C" w:rsidRPr="00560EEB">
        <w:rPr>
          <w:rFonts w:ascii="Arial" w:eastAsia="標楷體" w:hAnsi="Arial" w:cs="Arial"/>
          <w:sz w:val="22"/>
        </w:rPr>
        <w:t xml:space="preserve">  TIDAK  BOLEH  MENYUAPI  OBAT  LAGI, TAPI</w:t>
      </w:r>
    </w:p>
    <w:p w:rsidR="0040250C" w:rsidRPr="00560EEB" w:rsidRDefault="00560EEB" w:rsidP="0040250C">
      <w:pPr>
        <w:tabs>
          <w:tab w:val="left" w:pos="7380"/>
        </w:tabs>
        <w:rPr>
          <w:rFonts w:ascii="標楷體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 xml:space="preserve">     </w:t>
      </w:r>
      <w:proofErr w:type="gramStart"/>
      <w:r w:rsidR="0040250C" w:rsidRPr="00560EEB">
        <w:rPr>
          <w:rFonts w:ascii="Arial" w:eastAsia="標楷體" w:hAnsi="Arial" w:cs="Arial"/>
          <w:sz w:val="22"/>
        </w:rPr>
        <w:t>DIGANTI  DENGAN</w:t>
      </w:r>
      <w:proofErr w:type="gramEnd"/>
      <w:r w:rsidR="0040250C" w:rsidRPr="00560EEB">
        <w:rPr>
          <w:rFonts w:ascii="Arial" w:eastAsia="標楷體" w:hAnsi="Arial" w:cs="Arial"/>
          <w:sz w:val="22"/>
        </w:rPr>
        <w:t xml:space="preserve">  CARA  DI  SUNTIK</w:t>
      </w:r>
    </w:p>
    <w:p w:rsidR="0040250C" w:rsidRPr="00560EEB" w:rsidRDefault="0040250C" w:rsidP="0040250C">
      <w:pPr>
        <w:tabs>
          <w:tab w:val="left" w:pos="7380"/>
        </w:tabs>
        <w:rPr>
          <w:rFonts w:ascii="Arial" w:eastAsia="標楷體" w:hAnsi="Arial" w:cs="Arial"/>
          <w:sz w:val="22"/>
        </w:rPr>
      </w:pPr>
      <w:r w:rsidRPr="00560EEB">
        <w:rPr>
          <w:rFonts w:ascii="標楷體" w:eastAsia="標楷體" w:hAnsi="Arial" w:cs="Arial" w:hint="eastAsia"/>
          <w:sz w:val="22"/>
        </w:rPr>
        <w:t xml:space="preserve">       (5)如何發現給藥錯誤，應立即告知醫師，以便立刻採取保護措施。</w:t>
      </w:r>
    </w:p>
    <w:p w:rsidR="008B788F" w:rsidRPr="00560EEB" w:rsidRDefault="00560EEB" w:rsidP="00560EEB">
      <w:pPr>
        <w:tabs>
          <w:tab w:val="left" w:pos="7380"/>
        </w:tabs>
        <w:ind w:left="550" w:hangingChars="250" w:hanging="55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 xml:space="preserve">    </w:t>
      </w:r>
      <w:r>
        <w:rPr>
          <w:rFonts w:ascii="Arial" w:eastAsia="標楷體" w:hAnsi="Arial" w:cs="Arial" w:hint="eastAsia"/>
          <w:sz w:val="22"/>
        </w:rPr>
        <w:t xml:space="preserve"> </w:t>
      </w:r>
      <w:r w:rsidR="0040250C" w:rsidRPr="00560EEB">
        <w:rPr>
          <w:rFonts w:ascii="Arial" w:eastAsia="標楷體" w:hAnsi="Arial" w:cs="Arial"/>
          <w:sz w:val="22"/>
        </w:rPr>
        <w:t>JIKALAU  MERASA  SALAH  MENGAMBIL  OBAT,  HARUS  LANSUNG  KASIH  TAHU  DOKTER, SUPAYA  BISA  MENCEGAH  KESALAHAN  DAN  MENJAGA  KESEHATAN PASIEN</w:t>
      </w:r>
      <w:r w:rsidR="0040250C" w:rsidRPr="00560EEB">
        <w:rPr>
          <w:rFonts w:ascii="Arial" w:eastAsia="標楷體" w:hAnsi="Arial" w:cs="Arial" w:hint="eastAsia"/>
          <w:sz w:val="22"/>
        </w:rPr>
        <w:t xml:space="preserve"> </w:t>
      </w:r>
    </w:p>
    <w:p w:rsidR="00907040" w:rsidRPr="00560EEB" w:rsidRDefault="00907040" w:rsidP="0040250C">
      <w:pPr>
        <w:tabs>
          <w:tab w:val="left" w:pos="7380"/>
        </w:tabs>
        <w:rPr>
          <w:rFonts w:ascii="Arial" w:eastAsia="標楷體" w:hAnsi="Arial" w:cs="Arial"/>
          <w:sz w:val="22"/>
        </w:rPr>
      </w:pPr>
    </w:p>
    <w:p w:rsidR="00907040" w:rsidRDefault="00907040" w:rsidP="0040250C">
      <w:pPr>
        <w:tabs>
          <w:tab w:val="left" w:pos="7380"/>
        </w:tabs>
        <w:rPr>
          <w:rFonts w:ascii="Arial" w:eastAsia="標楷體" w:hAnsi="Arial" w:cs="Arial"/>
          <w:szCs w:val="24"/>
        </w:rPr>
      </w:pPr>
    </w:p>
    <w:p w:rsidR="00560EEB" w:rsidRDefault="00560EEB" w:rsidP="0040250C">
      <w:pPr>
        <w:tabs>
          <w:tab w:val="left" w:pos="7380"/>
        </w:tabs>
        <w:rPr>
          <w:rFonts w:ascii="Arial" w:eastAsia="標楷體" w:hAnsi="Arial" w:cs="Arial"/>
          <w:szCs w:val="24"/>
        </w:rPr>
      </w:pPr>
    </w:p>
    <w:p w:rsidR="008B788F" w:rsidRPr="000E6516" w:rsidRDefault="008B788F" w:rsidP="00E527B8">
      <w:pPr>
        <w:tabs>
          <w:tab w:val="left" w:pos="7380"/>
        </w:tabs>
        <w:rPr>
          <w:rFonts w:ascii="Arial" w:eastAsia="標楷體" w:hAnsi="Arial" w:cs="Arial"/>
          <w:szCs w:val="24"/>
        </w:rPr>
      </w:pPr>
      <w:bookmarkStart w:id="0" w:name="_GoBack"/>
      <w:bookmarkEnd w:id="0"/>
    </w:p>
    <w:sectPr w:rsidR="008B788F" w:rsidRPr="000E6516" w:rsidSect="0087782D">
      <w:pgSz w:w="11906" w:h="16838"/>
      <w:pgMar w:top="567" w:right="1361" w:bottom="56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粗宋(P)">
    <w:panose1 w:val="02020700000000000000"/>
    <w:charset w:val="88"/>
    <w:family w:val="roman"/>
    <w:pitch w:val="variable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6CF"/>
    <w:multiLevelType w:val="hybridMultilevel"/>
    <w:tmpl w:val="7684309C"/>
    <w:lvl w:ilvl="0" w:tplc="1810992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4552CD"/>
    <w:multiLevelType w:val="hybridMultilevel"/>
    <w:tmpl w:val="52FCFD08"/>
    <w:lvl w:ilvl="0" w:tplc="24A04FF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F769A2"/>
    <w:multiLevelType w:val="hybridMultilevel"/>
    <w:tmpl w:val="7AB2610C"/>
    <w:lvl w:ilvl="0" w:tplc="FD822D7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1A280F"/>
    <w:multiLevelType w:val="hybridMultilevel"/>
    <w:tmpl w:val="B546E3E4"/>
    <w:lvl w:ilvl="0" w:tplc="2C6216F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206E637D"/>
    <w:multiLevelType w:val="hybridMultilevel"/>
    <w:tmpl w:val="D4FA26CC"/>
    <w:lvl w:ilvl="0" w:tplc="AB1CCA5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25641D70"/>
    <w:multiLevelType w:val="hybridMultilevel"/>
    <w:tmpl w:val="D414ACD4"/>
    <w:lvl w:ilvl="0" w:tplc="C19E573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3C8F68BC"/>
    <w:multiLevelType w:val="hybridMultilevel"/>
    <w:tmpl w:val="F91AE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8351EF"/>
    <w:multiLevelType w:val="hybridMultilevel"/>
    <w:tmpl w:val="8C589622"/>
    <w:lvl w:ilvl="0" w:tplc="BD90D42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4BA40641"/>
    <w:multiLevelType w:val="hybridMultilevel"/>
    <w:tmpl w:val="5E0C83B0"/>
    <w:lvl w:ilvl="0" w:tplc="6FE2CEE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0C41207"/>
    <w:multiLevelType w:val="hybridMultilevel"/>
    <w:tmpl w:val="48C0407E"/>
    <w:lvl w:ilvl="0" w:tplc="CAA47386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>
    <w:nsid w:val="61A54794"/>
    <w:multiLevelType w:val="hybridMultilevel"/>
    <w:tmpl w:val="79CE7952"/>
    <w:lvl w:ilvl="0" w:tplc="6C5435A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C517B0"/>
    <w:multiLevelType w:val="hybridMultilevel"/>
    <w:tmpl w:val="01AC77C8"/>
    <w:lvl w:ilvl="0" w:tplc="DA36C7D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標楷體" w:eastAsia="新細明體" w:hAnsi="Times New Roman" w:cs="Times New Roman" w:hint="eastAsia"/>
      </w:rPr>
    </w:lvl>
    <w:lvl w:ilvl="1" w:tplc="D628454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793C507D"/>
    <w:multiLevelType w:val="hybridMultilevel"/>
    <w:tmpl w:val="35AC6EE2"/>
    <w:lvl w:ilvl="0" w:tplc="38CA2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8B"/>
    <w:rsid w:val="00000129"/>
    <w:rsid w:val="000401CC"/>
    <w:rsid w:val="00064A30"/>
    <w:rsid w:val="00076103"/>
    <w:rsid w:val="00077A78"/>
    <w:rsid w:val="000E6516"/>
    <w:rsid w:val="00134A14"/>
    <w:rsid w:val="00162A50"/>
    <w:rsid w:val="00165FF9"/>
    <w:rsid w:val="001F5511"/>
    <w:rsid w:val="00220D68"/>
    <w:rsid w:val="0026681D"/>
    <w:rsid w:val="00291258"/>
    <w:rsid w:val="002F7824"/>
    <w:rsid w:val="00345347"/>
    <w:rsid w:val="00371CC8"/>
    <w:rsid w:val="00376FDE"/>
    <w:rsid w:val="003821F8"/>
    <w:rsid w:val="0039391A"/>
    <w:rsid w:val="003A704F"/>
    <w:rsid w:val="003C23D3"/>
    <w:rsid w:val="003D1E1A"/>
    <w:rsid w:val="003E29EA"/>
    <w:rsid w:val="003F56A1"/>
    <w:rsid w:val="0040250C"/>
    <w:rsid w:val="0042130A"/>
    <w:rsid w:val="00444FF6"/>
    <w:rsid w:val="00475EB4"/>
    <w:rsid w:val="004875D5"/>
    <w:rsid w:val="00560EEB"/>
    <w:rsid w:val="0057158B"/>
    <w:rsid w:val="00576F17"/>
    <w:rsid w:val="00584B38"/>
    <w:rsid w:val="005864F7"/>
    <w:rsid w:val="005918E5"/>
    <w:rsid w:val="005E1732"/>
    <w:rsid w:val="00623AAB"/>
    <w:rsid w:val="00663246"/>
    <w:rsid w:val="00672643"/>
    <w:rsid w:val="00691998"/>
    <w:rsid w:val="006D5762"/>
    <w:rsid w:val="00703031"/>
    <w:rsid w:val="0073756F"/>
    <w:rsid w:val="00737873"/>
    <w:rsid w:val="00793E2C"/>
    <w:rsid w:val="007A43D2"/>
    <w:rsid w:val="007D6F6E"/>
    <w:rsid w:val="007E116F"/>
    <w:rsid w:val="008362E1"/>
    <w:rsid w:val="00836BA9"/>
    <w:rsid w:val="0084391F"/>
    <w:rsid w:val="00847FFB"/>
    <w:rsid w:val="0087782D"/>
    <w:rsid w:val="00884D7A"/>
    <w:rsid w:val="00885A38"/>
    <w:rsid w:val="008B788F"/>
    <w:rsid w:val="008E1EFF"/>
    <w:rsid w:val="009020D4"/>
    <w:rsid w:val="00907040"/>
    <w:rsid w:val="0095197E"/>
    <w:rsid w:val="00965022"/>
    <w:rsid w:val="00965DCB"/>
    <w:rsid w:val="00973790"/>
    <w:rsid w:val="00974C94"/>
    <w:rsid w:val="00983D87"/>
    <w:rsid w:val="009B7AE0"/>
    <w:rsid w:val="009C4E30"/>
    <w:rsid w:val="009C551C"/>
    <w:rsid w:val="009E3BB2"/>
    <w:rsid w:val="009F10A1"/>
    <w:rsid w:val="00A0067A"/>
    <w:rsid w:val="00A17831"/>
    <w:rsid w:val="00AA561C"/>
    <w:rsid w:val="00AD06FF"/>
    <w:rsid w:val="00AD1CBC"/>
    <w:rsid w:val="00B1225F"/>
    <w:rsid w:val="00B25D63"/>
    <w:rsid w:val="00B340D2"/>
    <w:rsid w:val="00B465BC"/>
    <w:rsid w:val="00B76366"/>
    <w:rsid w:val="00BA7597"/>
    <w:rsid w:val="00BE677B"/>
    <w:rsid w:val="00C20062"/>
    <w:rsid w:val="00C43631"/>
    <w:rsid w:val="00CC2A57"/>
    <w:rsid w:val="00CE66AE"/>
    <w:rsid w:val="00CE7061"/>
    <w:rsid w:val="00D55BF3"/>
    <w:rsid w:val="00DA352C"/>
    <w:rsid w:val="00DE24E8"/>
    <w:rsid w:val="00E127B8"/>
    <w:rsid w:val="00E21660"/>
    <w:rsid w:val="00E527B8"/>
    <w:rsid w:val="00E72CD9"/>
    <w:rsid w:val="00F1500A"/>
    <w:rsid w:val="00F4078E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B788F"/>
    <w:pPr>
      <w:keepNext/>
      <w:tabs>
        <w:tab w:val="left" w:pos="6720"/>
      </w:tabs>
      <w:outlineLvl w:val="0"/>
    </w:pPr>
    <w:rPr>
      <w:rFonts w:ascii="Times New Roman" w:eastAsia="新細明體" w:hAnsi="Times New Roman" w:cs="Times New Roman"/>
      <w:b/>
      <w:sz w:val="28"/>
      <w:szCs w:val="20"/>
    </w:rPr>
  </w:style>
  <w:style w:type="paragraph" w:styleId="2">
    <w:name w:val="heading 2"/>
    <w:basedOn w:val="a"/>
    <w:next w:val="a0"/>
    <w:link w:val="20"/>
    <w:qFormat/>
    <w:rsid w:val="008B788F"/>
    <w:pPr>
      <w:keepNext/>
      <w:tabs>
        <w:tab w:val="left" w:pos="6720"/>
      </w:tabs>
      <w:outlineLvl w:val="1"/>
    </w:pPr>
    <w:rPr>
      <w:rFonts w:ascii="Times New Roman" w:eastAsia="新細明體" w:hAnsi="Times New Roman" w:cs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C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1"/>
    <w:link w:val="1"/>
    <w:rsid w:val="008B788F"/>
    <w:rPr>
      <w:rFonts w:ascii="Times New Roman" w:eastAsia="新細明體" w:hAnsi="Times New Roman" w:cs="Times New Roman"/>
      <w:b/>
      <w:sz w:val="28"/>
      <w:szCs w:val="20"/>
    </w:rPr>
  </w:style>
  <w:style w:type="character" w:customStyle="1" w:styleId="20">
    <w:name w:val="標題 2 字元"/>
    <w:basedOn w:val="a1"/>
    <w:link w:val="2"/>
    <w:rsid w:val="008B788F"/>
    <w:rPr>
      <w:rFonts w:ascii="Times New Roman" w:eastAsia="新細明體" w:hAnsi="Times New Roman" w:cs="Times New Roman"/>
      <w:b/>
      <w:szCs w:val="20"/>
    </w:rPr>
  </w:style>
  <w:style w:type="numbering" w:customStyle="1" w:styleId="11">
    <w:name w:val="無清單1"/>
    <w:next w:val="a3"/>
    <w:semiHidden/>
    <w:unhideWhenUsed/>
    <w:rsid w:val="008B788F"/>
  </w:style>
  <w:style w:type="paragraph" w:styleId="a0">
    <w:name w:val="Normal Indent"/>
    <w:basedOn w:val="a"/>
    <w:rsid w:val="008B788F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26681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8E1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8E1E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B788F"/>
    <w:pPr>
      <w:keepNext/>
      <w:tabs>
        <w:tab w:val="left" w:pos="6720"/>
      </w:tabs>
      <w:outlineLvl w:val="0"/>
    </w:pPr>
    <w:rPr>
      <w:rFonts w:ascii="Times New Roman" w:eastAsia="新細明體" w:hAnsi="Times New Roman" w:cs="Times New Roman"/>
      <w:b/>
      <w:sz w:val="28"/>
      <w:szCs w:val="20"/>
    </w:rPr>
  </w:style>
  <w:style w:type="paragraph" w:styleId="2">
    <w:name w:val="heading 2"/>
    <w:basedOn w:val="a"/>
    <w:next w:val="a0"/>
    <w:link w:val="20"/>
    <w:qFormat/>
    <w:rsid w:val="008B788F"/>
    <w:pPr>
      <w:keepNext/>
      <w:tabs>
        <w:tab w:val="left" w:pos="6720"/>
      </w:tabs>
      <w:outlineLvl w:val="1"/>
    </w:pPr>
    <w:rPr>
      <w:rFonts w:ascii="Times New Roman" w:eastAsia="新細明體" w:hAnsi="Times New Roman" w:cs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C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1"/>
    <w:link w:val="1"/>
    <w:rsid w:val="008B788F"/>
    <w:rPr>
      <w:rFonts w:ascii="Times New Roman" w:eastAsia="新細明體" w:hAnsi="Times New Roman" w:cs="Times New Roman"/>
      <w:b/>
      <w:sz w:val="28"/>
      <w:szCs w:val="20"/>
    </w:rPr>
  </w:style>
  <w:style w:type="character" w:customStyle="1" w:styleId="20">
    <w:name w:val="標題 2 字元"/>
    <w:basedOn w:val="a1"/>
    <w:link w:val="2"/>
    <w:rsid w:val="008B788F"/>
    <w:rPr>
      <w:rFonts w:ascii="Times New Roman" w:eastAsia="新細明體" w:hAnsi="Times New Roman" w:cs="Times New Roman"/>
      <w:b/>
      <w:szCs w:val="20"/>
    </w:rPr>
  </w:style>
  <w:style w:type="numbering" w:customStyle="1" w:styleId="11">
    <w:name w:val="無清單1"/>
    <w:next w:val="a3"/>
    <w:semiHidden/>
    <w:unhideWhenUsed/>
    <w:rsid w:val="008B788F"/>
  </w:style>
  <w:style w:type="paragraph" w:styleId="a0">
    <w:name w:val="Normal Indent"/>
    <w:basedOn w:val="a"/>
    <w:rsid w:val="008B788F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26681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8E1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8E1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1624</Words>
  <Characters>9259</Characters>
  <Application>Microsoft Office Word</Application>
  <DocSecurity>0</DocSecurity>
  <Lines>77</Lines>
  <Paragraphs>21</Paragraphs>
  <ScaleCrop>false</ScaleCrop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davidlan</dc:creator>
  <cp:lastModifiedBy>davidlan</cp:lastModifiedBy>
  <cp:revision>67</cp:revision>
  <cp:lastPrinted>2011-05-27T04:55:00Z</cp:lastPrinted>
  <dcterms:created xsi:type="dcterms:W3CDTF">2011-05-25T01:51:00Z</dcterms:created>
  <dcterms:modified xsi:type="dcterms:W3CDTF">2012-01-05T06:51:00Z</dcterms:modified>
</cp:coreProperties>
</file>